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horzAnchor="margin" w:tblpXSpec="center" w:tblpY="405"/>
        <w:tblW w:w="0" w:type="auto"/>
        <w:shd w:val="clear" w:color="auto" w:fill="B74E0D"/>
        <w:tblLook w:val="04A0" w:firstRow="1" w:lastRow="0" w:firstColumn="1" w:lastColumn="0" w:noHBand="0" w:noVBand="1"/>
      </w:tblPr>
      <w:tblGrid>
        <w:gridCol w:w="9298"/>
      </w:tblGrid>
      <w:tr w:rsidR="00E60935" w:rsidRPr="00531290" w14:paraId="2CD57FD2" w14:textId="77777777" w:rsidTr="00CA171A">
        <w:trPr>
          <w:trHeight w:val="1562"/>
        </w:trPr>
        <w:tc>
          <w:tcPr>
            <w:tcW w:w="9298" w:type="dxa"/>
            <w:tcBorders>
              <w:top w:val="nil"/>
              <w:left w:val="nil"/>
              <w:bottom w:val="nil"/>
              <w:right w:val="nil"/>
            </w:tcBorders>
            <w:shd w:val="clear" w:color="auto" w:fill="2F5496" w:themeFill="accent5" w:themeFillShade="BF"/>
            <w:vAlign w:val="center"/>
          </w:tcPr>
          <w:p w14:paraId="55B90824" w14:textId="3F156FD1" w:rsidR="00E30B72" w:rsidRDefault="00EB1E04" w:rsidP="00CA171A">
            <w:pPr>
              <w:spacing w:line="560" w:lineRule="exact"/>
              <w:jc w:val="center"/>
              <w:rPr>
                <w:rFonts w:ascii="Meiryo UI" w:eastAsia="Meiryo UI" w:hAnsi="Meiryo UI"/>
                <w:b/>
                <w:color w:val="FFFFFF" w:themeColor="background1"/>
                <w:sz w:val="36"/>
              </w:rPr>
            </w:pPr>
            <w:r w:rsidRPr="00D66882">
              <w:rPr>
                <w:rFonts w:ascii="Meiryo UI" w:eastAsia="Meiryo UI" w:hAnsi="Meiryo UI" w:hint="eastAsia"/>
                <w:b/>
                <w:color w:val="FFFFFF" w:themeColor="background1"/>
                <w:sz w:val="36"/>
              </w:rPr>
              <w:t>コネクトパーキング</w:t>
            </w:r>
            <w:r w:rsidR="00865A8E" w:rsidRPr="00D66882">
              <w:rPr>
                <w:rFonts w:ascii="Meiryo UI" w:eastAsia="Meiryo UI" w:hAnsi="Meiryo UI" w:hint="eastAsia"/>
                <w:b/>
                <w:color w:val="FFFFFF" w:themeColor="background1"/>
                <w:sz w:val="36"/>
              </w:rPr>
              <w:t>岡山・早島</w:t>
            </w:r>
            <w:r w:rsidR="00E30B72">
              <w:rPr>
                <w:rFonts w:ascii="Meiryo UI" w:eastAsia="Meiryo UI" w:hAnsi="Meiryo UI" w:hint="eastAsia"/>
                <w:b/>
                <w:color w:val="FFFFFF" w:themeColor="background1"/>
                <w:sz w:val="36"/>
              </w:rPr>
              <w:t>の</w:t>
            </w:r>
          </w:p>
          <w:p w14:paraId="02FC870C" w14:textId="60B953CE" w:rsidR="00F47171" w:rsidRPr="00F47171" w:rsidRDefault="00E30B72" w:rsidP="00CA171A">
            <w:pPr>
              <w:spacing w:line="560" w:lineRule="exact"/>
              <w:jc w:val="center"/>
              <w:rPr>
                <w:rFonts w:ascii="Meiryo UI" w:eastAsia="Meiryo UI" w:hAnsi="Meiryo UI"/>
                <w:b/>
                <w:color w:val="FFFFFF" w:themeColor="background1"/>
                <w:sz w:val="36"/>
              </w:rPr>
            </w:pPr>
            <w:r>
              <w:rPr>
                <w:rFonts w:ascii="Meiryo UI" w:eastAsia="Meiryo UI" w:hAnsi="Meiryo UI" w:hint="eastAsia"/>
                <w:b/>
                <w:color w:val="FFFFFF" w:themeColor="background1"/>
                <w:sz w:val="36"/>
              </w:rPr>
              <w:t>利用意向に関する</w:t>
            </w:r>
            <w:r w:rsidR="00EB1E04">
              <w:rPr>
                <w:rFonts w:ascii="Meiryo UI" w:eastAsia="Meiryo UI" w:hAnsi="Meiryo UI" w:hint="eastAsia"/>
                <w:b/>
                <w:color w:val="FFFFFF" w:themeColor="background1"/>
                <w:sz w:val="36"/>
              </w:rPr>
              <w:t>アンケート調査</w:t>
            </w:r>
          </w:p>
        </w:tc>
      </w:tr>
    </w:tbl>
    <w:p w14:paraId="24E06637" w14:textId="7234051A" w:rsidR="00FD77EB" w:rsidRPr="006E1D9C" w:rsidRDefault="00FD77EB" w:rsidP="00323381">
      <w:pPr>
        <w:ind w:firstLineChars="3100" w:firstLine="7030"/>
        <w:rPr>
          <w:rFonts w:ascii="Meiryo UI" w:eastAsia="Meiryo UI" w:hAnsi="Meiryo UI"/>
          <w:b/>
          <w:bCs/>
        </w:rPr>
      </w:pPr>
    </w:p>
    <w:p w14:paraId="1FD28C46" w14:textId="3333020E" w:rsidR="00E60935" w:rsidRPr="00531290" w:rsidRDefault="00E60935" w:rsidP="00E60935">
      <w:pPr>
        <w:ind w:firstLineChars="200" w:firstLine="514"/>
        <w:rPr>
          <w:rFonts w:ascii="Meiryo UI" w:eastAsia="Meiryo UI" w:hAnsi="Meiryo UI"/>
          <w:b/>
          <w:bCs/>
          <w:sz w:val="24"/>
        </w:rPr>
      </w:pPr>
      <w:r w:rsidRPr="00531290">
        <w:rPr>
          <w:rFonts w:ascii="Meiryo UI" w:eastAsia="Meiryo UI" w:hAnsi="Meiryo UI" w:hint="eastAsia"/>
          <w:b/>
          <w:bCs/>
          <w:sz w:val="24"/>
        </w:rPr>
        <w:t>【調査のご協力のお願い】</w:t>
      </w:r>
    </w:p>
    <w:tbl>
      <w:tblPr>
        <w:tblStyle w:val="a7"/>
        <w:tblW w:w="0" w:type="auto"/>
        <w:tblInd w:w="279" w:type="dxa"/>
        <w:tblLook w:val="04A0" w:firstRow="1" w:lastRow="0" w:firstColumn="1" w:lastColumn="0" w:noHBand="0" w:noVBand="1"/>
      </w:tblPr>
      <w:tblGrid>
        <w:gridCol w:w="9298"/>
      </w:tblGrid>
      <w:tr w:rsidR="00E60935" w:rsidRPr="00531290" w14:paraId="7ACC594E" w14:textId="77777777" w:rsidTr="00CA171A">
        <w:trPr>
          <w:trHeight w:val="5841"/>
        </w:trPr>
        <w:tc>
          <w:tcPr>
            <w:tcW w:w="9298" w:type="dxa"/>
          </w:tcPr>
          <w:p w14:paraId="61B4ED00" w14:textId="09EF833C" w:rsidR="00156CC7" w:rsidRPr="00156CC7" w:rsidRDefault="00156CC7" w:rsidP="00156CC7">
            <w:pPr>
              <w:spacing w:beforeLines="30" w:before="108" w:line="340" w:lineRule="exact"/>
              <w:ind w:firstLineChars="100" w:firstLine="237"/>
              <w:rPr>
                <w:rFonts w:ascii="Meiryo UI" w:eastAsia="Meiryo UI" w:hAnsi="Meiryo UI"/>
                <w:sz w:val="22"/>
                <w:szCs w:val="20"/>
              </w:rPr>
            </w:pPr>
            <w:r w:rsidRPr="00156CC7">
              <w:rPr>
                <w:rFonts w:ascii="Meiryo UI" w:eastAsia="Meiryo UI" w:hAnsi="Meiryo UI" w:hint="eastAsia"/>
                <w:sz w:val="22"/>
                <w:szCs w:val="20"/>
              </w:rPr>
              <w:t>平素より、国土交通省の道路事業にご理解とご協力をいただき、ありがとうございます。</w:t>
            </w:r>
          </w:p>
          <w:p w14:paraId="74F4F35C" w14:textId="1B893801" w:rsidR="00156CC7" w:rsidRPr="00156CC7" w:rsidRDefault="00156CC7" w:rsidP="00156CC7">
            <w:pPr>
              <w:spacing w:beforeLines="30" w:before="108" w:line="340" w:lineRule="exact"/>
              <w:ind w:firstLineChars="100" w:firstLine="237"/>
              <w:rPr>
                <w:rFonts w:ascii="Meiryo UI" w:eastAsia="Meiryo UI" w:hAnsi="Meiryo UI"/>
                <w:sz w:val="22"/>
                <w:szCs w:val="20"/>
              </w:rPr>
            </w:pPr>
            <w:r w:rsidRPr="00156CC7">
              <w:rPr>
                <w:rFonts w:ascii="Meiryo UI" w:eastAsia="Meiryo UI" w:hAnsi="Meiryo UI" w:hint="eastAsia"/>
                <w:sz w:val="22"/>
                <w:szCs w:val="20"/>
              </w:rPr>
              <w:t>国土交通省では、自動車運転業務における長時間労働の改善など、働き方改革の一環として、中継輸送の普及を進めています。</w:t>
            </w:r>
          </w:p>
          <w:p w14:paraId="2E9786C6" w14:textId="665D452F" w:rsidR="006E1D9C" w:rsidRPr="00D66882" w:rsidRDefault="00865A8E" w:rsidP="00156CC7">
            <w:pPr>
              <w:spacing w:beforeLines="30" w:before="108" w:line="340" w:lineRule="exact"/>
              <w:ind w:firstLineChars="100" w:firstLine="237"/>
              <w:rPr>
                <w:rFonts w:ascii="Meiryo UI" w:eastAsia="Meiryo UI" w:hAnsi="Meiryo UI"/>
                <w:sz w:val="22"/>
                <w:szCs w:val="20"/>
              </w:rPr>
            </w:pPr>
            <w:r w:rsidRPr="00D66882">
              <w:rPr>
                <w:rFonts w:ascii="Meiryo UI" w:eastAsia="Meiryo UI" w:hAnsi="Meiryo UI" w:hint="eastAsia"/>
                <w:sz w:val="22"/>
                <w:szCs w:val="20"/>
              </w:rPr>
              <w:t>岡山</w:t>
            </w:r>
            <w:r w:rsidR="00156CC7" w:rsidRPr="00D66882">
              <w:rPr>
                <w:rFonts w:ascii="Meiryo UI" w:eastAsia="Meiryo UI" w:hAnsi="Meiryo UI" w:hint="eastAsia"/>
                <w:sz w:val="22"/>
                <w:szCs w:val="20"/>
              </w:rPr>
              <w:t>国道事務所では、物流車両の中継輸送拠点を整備し、物流の効率化やトラックドライバーの負担軽減を図るため、令和</w:t>
            </w:r>
            <w:r w:rsidRPr="00D66882">
              <w:rPr>
                <w:rFonts w:ascii="Meiryo UI" w:eastAsia="Meiryo UI" w:hAnsi="Meiryo UI" w:hint="eastAsia"/>
                <w:sz w:val="22"/>
                <w:szCs w:val="20"/>
              </w:rPr>
              <w:t>６</w:t>
            </w:r>
            <w:r w:rsidR="00156CC7" w:rsidRPr="00D66882">
              <w:rPr>
                <w:rFonts w:ascii="Meiryo UI" w:eastAsia="Meiryo UI" w:hAnsi="Meiryo UI" w:hint="eastAsia"/>
                <w:sz w:val="22"/>
                <w:szCs w:val="20"/>
              </w:rPr>
              <w:t>年4月に「コネクトパーキング</w:t>
            </w:r>
            <w:r w:rsidRPr="00D66882">
              <w:rPr>
                <w:rFonts w:ascii="Meiryo UI" w:eastAsia="Meiryo UI" w:hAnsi="Meiryo UI" w:hint="eastAsia"/>
                <w:sz w:val="22"/>
                <w:szCs w:val="20"/>
              </w:rPr>
              <w:t>岡山・早島</w:t>
            </w:r>
            <w:r w:rsidR="00156CC7" w:rsidRPr="00D66882">
              <w:rPr>
                <w:rFonts w:ascii="Meiryo UI" w:eastAsia="Meiryo UI" w:hAnsi="Meiryo UI" w:hint="eastAsia"/>
                <w:sz w:val="22"/>
                <w:szCs w:val="20"/>
              </w:rPr>
              <w:t>」を事業化しました。</w:t>
            </w:r>
          </w:p>
          <w:p w14:paraId="501B8C63" w14:textId="1D9BF9E2" w:rsidR="006339FB" w:rsidRPr="00965D39" w:rsidRDefault="00156CC7" w:rsidP="001D11B6">
            <w:pPr>
              <w:spacing w:beforeLines="30" w:before="108" w:line="340" w:lineRule="exact"/>
              <w:ind w:firstLineChars="100" w:firstLine="237"/>
              <w:rPr>
                <w:rFonts w:ascii="Meiryo UI" w:eastAsia="Meiryo UI" w:hAnsi="Meiryo UI"/>
                <w:sz w:val="22"/>
                <w:szCs w:val="20"/>
              </w:rPr>
            </w:pPr>
            <w:r w:rsidRPr="00D66882">
              <w:rPr>
                <w:rFonts w:ascii="Meiryo UI" w:eastAsia="Meiryo UI" w:hAnsi="Meiryo UI" w:hint="eastAsia"/>
                <w:sz w:val="22"/>
                <w:szCs w:val="20"/>
              </w:rPr>
              <w:t>このたび、「コネクトパーキング</w:t>
            </w:r>
            <w:r w:rsidR="00865A8E" w:rsidRPr="00D66882">
              <w:rPr>
                <w:rFonts w:ascii="Meiryo UI" w:eastAsia="Meiryo UI" w:hAnsi="Meiryo UI" w:hint="eastAsia"/>
                <w:sz w:val="22"/>
                <w:szCs w:val="20"/>
              </w:rPr>
              <w:t>岡山・早島</w:t>
            </w:r>
            <w:r w:rsidRPr="00D66882">
              <w:rPr>
                <w:rFonts w:ascii="Meiryo UI" w:eastAsia="Meiryo UI" w:hAnsi="Meiryo UI" w:hint="eastAsia"/>
                <w:sz w:val="22"/>
                <w:szCs w:val="20"/>
              </w:rPr>
              <w:t>」の利用意向や料金に関するニーズを把握し、今後の整備・運営の検討に活かすため、アンケート調査を</w:t>
            </w:r>
            <w:r w:rsidR="008827FC" w:rsidRPr="00D66882">
              <w:rPr>
                <w:rFonts w:ascii="Meiryo UI" w:eastAsia="Meiryo UI" w:hAnsi="Meiryo UI" w:hint="eastAsia"/>
                <w:sz w:val="22"/>
                <w:szCs w:val="20"/>
              </w:rPr>
              <w:t>実施させていただきた</w:t>
            </w:r>
            <w:r w:rsidR="008827FC" w:rsidRPr="008827FC">
              <w:rPr>
                <w:rFonts w:ascii="Meiryo UI" w:eastAsia="Meiryo UI" w:hAnsi="Meiryo UI" w:hint="eastAsia"/>
                <w:sz w:val="22"/>
                <w:szCs w:val="20"/>
              </w:rPr>
              <w:t>いと考えております。</w:t>
            </w:r>
          </w:p>
          <w:p w14:paraId="52AEE0C1" w14:textId="58286149" w:rsidR="00BA7366" w:rsidRPr="0000744D" w:rsidRDefault="00156CC7" w:rsidP="00965D39">
            <w:pPr>
              <w:spacing w:beforeLines="30" w:before="108" w:line="340" w:lineRule="exact"/>
              <w:ind w:firstLineChars="100" w:firstLine="237"/>
              <w:rPr>
                <w:rFonts w:ascii="Meiryo UI" w:eastAsia="Meiryo UI" w:hAnsi="Meiryo UI"/>
                <w:sz w:val="22"/>
                <w:szCs w:val="20"/>
              </w:rPr>
            </w:pPr>
            <w:r w:rsidRPr="00156CC7">
              <w:rPr>
                <w:rFonts w:ascii="Meiryo UI" w:eastAsia="Meiryo UI" w:hAnsi="Meiryo UI" w:hint="eastAsia"/>
                <w:sz w:val="22"/>
                <w:szCs w:val="20"/>
              </w:rPr>
              <w:t>お忙しいところ恐れ入りますが、何卒、本調査の趣旨をご理解のうえ、ご協力をお願いいたします。</w:t>
            </w:r>
            <w:r w:rsidR="00BA7366" w:rsidRPr="0000744D">
              <w:rPr>
                <w:rFonts w:ascii="Meiryo UI" w:eastAsia="Meiryo UI" w:hAnsi="Meiryo UI" w:hint="eastAsia"/>
                <w:sz w:val="22"/>
                <w:szCs w:val="20"/>
              </w:rPr>
              <w:t>ご回答は以下のいずれの方法で、</w:t>
            </w:r>
            <w:r w:rsidR="0000744D" w:rsidRPr="0000744D">
              <w:rPr>
                <w:rFonts w:ascii="Meiryo UI" w:eastAsia="Meiryo UI" w:hAnsi="Meiryo UI" w:hint="eastAsia"/>
                <w:b/>
                <w:bCs/>
                <w:sz w:val="22"/>
                <w:szCs w:val="20"/>
                <w:u w:val="single"/>
              </w:rPr>
              <w:t>令和８年</w:t>
            </w:r>
            <w:r w:rsidR="004E3CAD">
              <w:rPr>
                <w:rFonts w:ascii="Meiryo UI" w:eastAsia="Meiryo UI" w:hAnsi="Meiryo UI" w:hint="eastAsia"/>
                <w:b/>
                <w:bCs/>
                <w:sz w:val="22"/>
                <w:szCs w:val="20"/>
                <w:u w:val="single"/>
              </w:rPr>
              <w:t>９</w:t>
            </w:r>
            <w:r w:rsidR="0000744D" w:rsidRPr="0000744D">
              <w:rPr>
                <w:rFonts w:ascii="Meiryo UI" w:eastAsia="Meiryo UI" w:hAnsi="Meiryo UI" w:hint="eastAsia"/>
                <w:b/>
                <w:bCs/>
                <w:sz w:val="22"/>
                <w:szCs w:val="20"/>
                <w:u w:val="single"/>
              </w:rPr>
              <w:t>月</w:t>
            </w:r>
            <w:r w:rsidR="00951980">
              <w:rPr>
                <w:rFonts w:ascii="Meiryo UI" w:eastAsia="Meiryo UI" w:hAnsi="Meiryo UI" w:hint="eastAsia"/>
                <w:b/>
                <w:bCs/>
                <w:sz w:val="22"/>
                <w:szCs w:val="20"/>
                <w:u w:val="single"/>
              </w:rPr>
              <w:t>11</w:t>
            </w:r>
            <w:r w:rsidR="0000744D" w:rsidRPr="0000744D">
              <w:rPr>
                <w:rFonts w:ascii="Meiryo UI" w:eastAsia="Meiryo UI" w:hAnsi="Meiryo UI" w:hint="eastAsia"/>
                <w:b/>
                <w:bCs/>
                <w:sz w:val="22"/>
                <w:szCs w:val="20"/>
                <w:u w:val="single"/>
              </w:rPr>
              <w:t>日（</w:t>
            </w:r>
            <w:r w:rsidR="00951980">
              <w:rPr>
                <w:rFonts w:ascii="Meiryo UI" w:eastAsia="Meiryo UI" w:hAnsi="Meiryo UI" w:hint="eastAsia"/>
                <w:b/>
                <w:bCs/>
                <w:sz w:val="22"/>
                <w:szCs w:val="20"/>
                <w:u w:val="single"/>
              </w:rPr>
              <w:t>金</w:t>
            </w:r>
            <w:r w:rsidR="0000744D" w:rsidRPr="0000744D">
              <w:rPr>
                <w:rFonts w:ascii="Meiryo UI" w:eastAsia="Meiryo UI" w:hAnsi="Meiryo UI" w:hint="eastAsia"/>
                <w:b/>
                <w:bCs/>
                <w:sz w:val="22"/>
                <w:szCs w:val="20"/>
                <w:u w:val="single"/>
              </w:rPr>
              <w:t>）</w:t>
            </w:r>
            <w:r w:rsidR="00BA7366" w:rsidRPr="0000744D">
              <w:rPr>
                <w:rFonts w:ascii="Meiryo UI" w:eastAsia="Meiryo UI" w:hAnsi="Meiryo UI" w:hint="eastAsia"/>
                <w:b/>
                <w:bCs/>
                <w:sz w:val="22"/>
                <w:szCs w:val="20"/>
                <w:u w:val="single"/>
              </w:rPr>
              <w:t>まで</w:t>
            </w:r>
            <w:r w:rsidR="00BA7366" w:rsidRPr="0000744D">
              <w:rPr>
                <w:rFonts w:ascii="Meiryo UI" w:eastAsia="Meiryo UI" w:hAnsi="Meiryo UI" w:hint="eastAsia"/>
                <w:sz w:val="22"/>
                <w:szCs w:val="20"/>
              </w:rPr>
              <w:t>にお願いいたします。</w:t>
            </w:r>
          </w:p>
          <w:p w14:paraId="0DA8A5F8" w14:textId="0DF5C29A" w:rsidR="00BA7366" w:rsidRPr="0000744D" w:rsidRDefault="0000744D" w:rsidP="00BA7366">
            <w:pPr>
              <w:spacing w:line="340" w:lineRule="exact"/>
              <w:ind w:firstLineChars="100" w:firstLine="227"/>
              <w:rPr>
                <w:rFonts w:ascii="Meiryo UI" w:eastAsia="Meiryo UI" w:hAnsi="Meiryo UI"/>
                <w:sz w:val="22"/>
                <w:szCs w:val="20"/>
              </w:rPr>
            </w:pPr>
            <w:r w:rsidRPr="0000744D">
              <w:rPr>
                <w:noProof/>
              </w:rPr>
              <w:drawing>
                <wp:anchor distT="0" distB="0" distL="114300" distR="114300" simplePos="0" relativeHeight="251655680" behindDoc="0" locked="0" layoutInCell="1" allowOverlap="1" wp14:anchorId="46D6B1EC" wp14:editId="2AB42DD4">
                  <wp:simplePos x="0" y="0"/>
                  <wp:positionH relativeFrom="column">
                    <wp:posOffset>4764899</wp:posOffset>
                  </wp:positionH>
                  <wp:positionV relativeFrom="paragraph">
                    <wp:posOffset>15240</wp:posOffset>
                  </wp:positionV>
                  <wp:extent cx="920044" cy="925113"/>
                  <wp:effectExtent l="0" t="0" r="0" b="8890"/>
                  <wp:wrapNone/>
                  <wp:docPr id="45056565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5852" t="36589" r="26054" b="15032"/>
                          <a:stretch>
                            <a:fillRect/>
                          </a:stretch>
                        </pic:blipFill>
                        <pic:spPr bwMode="auto">
                          <a:xfrm>
                            <a:off x="0" y="0"/>
                            <a:ext cx="920044" cy="9251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A7366" w:rsidRPr="0000744D">
              <w:rPr>
                <w:rFonts w:ascii="Meiryo UI" w:eastAsia="Meiryo UI" w:hAnsi="Meiryo UI" w:hint="eastAsia"/>
                <w:sz w:val="22"/>
                <w:szCs w:val="20"/>
              </w:rPr>
              <w:t>①</w:t>
            </w:r>
            <w:r w:rsidR="000D63BF" w:rsidRPr="0000744D">
              <w:rPr>
                <w:rFonts w:ascii="Meiryo UI" w:eastAsia="Meiryo UI" w:hAnsi="Meiryo UI" w:hint="eastAsia"/>
                <w:sz w:val="22"/>
                <w:szCs w:val="20"/>
              </w:rPr>
              <w:t>本調査票で回答</w:t>
            </w:r>
            <w:r w:rsidR="00BA7366" w:rsidRPr="0000744D">
              <w:rPr>
                <w:rFonts w:ascii="Meiryo UI" w:eastAsia="Meiryo UI" w:hAnsi="Meiryo UI" w:hint="eastAsia"/>
                <w:sz w:val="22"/>
                <w:szCs w:val="20"/>
              </w:rPr>
              <w:t>ののち、</w:t>
            </w:r>
            <w:r w:rsidR="000D63BF" w:rsidRPr="0000744D">
              <w:rPr>
                <w:rFonts w:ascii="Meiryo UI" w:eastAsia="Meiryo UI" w:hAnsi="Meiryo UI" w:hint="eastAsia"/>
                <w:sz w:val="22"/>
                <w:szCs w:val="20"/>
              </w:rPr>
              <w:t>以下の</w:t>
            </w:r>
            <w:r w:rsidR="00BA7366" w:rsidRPr="0000744D">
              <w:rPr>
                <w:rFonts w:ascii="Meiryo UI" w:eastAsia="Meiryo UI" w:hAnsi="Meiryo UI" w:hint="eastAsia"/>
                <w:sz w:val="22"/>
                <w:szCs w:val="20"/>
              </w:rPr>
              <w:t>＜調査実施機関＞までメールにて</w:t>
            </w:r>
            <w:r w:rsidR="000D63BF" w:rsidRPr="0000744D">
              <w:rPr>
                <w:rFonts w:ascii="Meiryo UI" w:eastAsia="Meiryo UI" w:hAnsi="Meiryo UI" w:hint="eastAsia"/>
                <w:sz w:val="22"/>
                <w:szCs w:val="20"/>
              </w:rPr>
              <w:t>送付</w:t>
            </w:r>
            <w:r w:rsidR="00BA7366" w:rsidRPr="0000744D">
              <w:rPr>
                <w:rFonts w:ascii="Meiryo UI" w:eastAsia="Meiryo UI" w:hAnsi="Meiryo UI" w:hint="eastAsia"/>
                <w:sz w:val="22"/>
                <w:szCs w:val="20"/>
              </w:rPr>
              <w:t>。</w:t>
            </w:r>
          </w:p>
          <w:p w14:paraId="5073DC30" w14:textId="415771C4" w:rsidR="00CA171A" w:rsidRDefault="00BA7366" w:rsidP="00BA7366">
            <w:pPr>
              <w:spacing w:line="340" w:lineRule="exact"/>
              <w:ind w:firstLineChars="100" w:firstLine="237"/>
              <w:rPr>
                <w:rFonts w:ascii="Meiryo UI" w:eastAsia="Meiryo UI" w:hAnsi="Meiryo UI"/>
                <w:color w:val="EE0000"/>
                <w:sz w:val="22"/>
                <w:szCs w:val="20"/>
              </w:rPr>
            </w:pPr>
            <w:r w:rsidRPr="0000744D">
              <w:rPr>
                <w:rFonts w:ascii="Meiryo UI" w:eastAsia="Meiryo UI" w:hAnsi="Meiryo UI" w:hint="eastAsia"/>
                <w:sz w:val="22"/>
                <w:szCs w:val="20"/>
              </w:rPr>
              <w:t>②</w:t>
            </w:r>
            <w:r w:rsidR="000D63BF" w:rsidRPr="0000744D">
              <w:rPr>
                <w:rFonts w:ascii="Meiryo UI" w:eastAsia="Meiryo UI" w:hAnsi="Meiryo UI" w:hint="eastAsia"/>
                <w:sz w:val="22"/>
                <w:szCs w:val="20"/>
              </w:rPr>
              <w:t>右の２次元コード</w:t>
            </w:r>
            <w:r w:rsidR="00CA171A" w:rsidRPr="0000744D">
              <w:rPr>
                <w:rFonts w:ascii="Meiryo UI" w:eastAsia="Meiryo UI" w:hAnsi="Meiryo UI" w:hint="eastAsia"/>
                <w:sz w:val="22"/>
                <w:szCs w:val="20"/>
              </w:rPr>
              <w:t>又は以下のURL</w:t>
            </w:r>
            <w:r w:rsidRPr="0000744D">
              <w:rPr>
                <w:rFonts w:ascii="Meiryo UI" w:eastAsia="Meiryo UI" w:hAnsi="Meiryo UI" w:hint="eastAsia"/>
                <w:sz w:val="22"/>
                <w:szCs w:val="20"/>
              </w:rPr>
              <w:t>より</w:t>
            </w:r>
            <w:r w:rsidR="00CA171A" w:rsidRPr="0000744D">
              <w:rPr>
                <w:rFonts w:ascii="Meiryo UI" w:eastAsia="Meiryo UI" w:hAnsi="Meiryo UI" w:hint="eastAsia"/>
                <w:sz w:val="22"/>
                <w:szCs w:val="20"/>
              </w:rPr>
              <w:t>アンケート</w:t>
            </w:r>
            <w:r w:rsidR="000D63BF" w:rsidRPr="0000744D">
              <w:rPr>
                <w:rFonts w:ascii="Meiryo UI" w:eastAsia="Meiryo UI" w:hAnsi="Meiryo UI" w:hint="eastAsia"/>
                <w:sz w:val="22"/>
                <w:szCs w:val="20"/>
              </w:rPr>
              <w:t>フォーム</w:t>
            </w:r>
            <w:r w:rsidRPr="0000744D">
              <w:rPr>
                <w:rFonts w:ascii="Meiryo UI" w:eastAsia="Meiryo UI" w:hAnsi="Meiryo UI" w:hint="eastAsia"/>
                <w:sz w:val="22"/>
                <w:szCs w:val="20"/>
              </w:rPr>
              <w:t>にて回答</w:t>
            </w:r>
            <w:r w:rsidR="00CA171A" w:rsidRPr="0000744D">
              <w:rPr>
                <w:rFonts w:ascii="Meiryo UI" w:eastAsia="Meiryo UI" w:hAnsi="Meiryo UI" w:hint="eastAsia"/>
                <w:sz w:val="22"/>
                <w:szCs w:val="20"/>
              </w:rPr>
              <w:t>。</w:t>
            </w:r>
          </w:p>
          <w:p w14:paraId="731E543E" w14:textId="4E7B50BE" w:rsidR="00CA171A" w:rsidRDefault="00CA171A" w:rsidP="00CA171A">
            <w:pPr>
              <w:spacing w:line="340" w:lineRule="exact"/>
              <w:ind w:firstLineChars="150" w:firstLine="355"/>
              <w:rPr>
                <w:rFonts w:ascii="Meiryo UI" w:eastAsia="Meiryo UI" w:hAnsi="Meiryo UI"/>
                <w:color w:val="EE0000"/>
                <w:sz w:val="22"/>
                <w:szCs w:val="20"/>
              </w:rPr>
            </w:pPr>
            <w:r w:rsidRPr="0000744D">
              <w:rPr>
                <w:rFonts w:ascii="Meiryo UI" w:eastAsia="Meiryo UI" w:hAnsi="Meiryo UI" w:hint="eastAsia"/>
                <w:sz w:val="22"/>
                <w:szCs w:val="20"/>
              </w:rPr>
              <w:t>（</w:t>
            </w:r>
            <w:hyperlink r:id="rId9" w:history="1">
              <w:r w:rsidRPr="007B4538">
                <w:rPr>
                  <w:rStyle w:val="af3"/>
                  <w:rFonts w:ascii="Meiryo UI" w:eastAsia="Meiryo UI" w:hAnsi="Meiryo UI"/>
                  <w:sz w:val="22"/>
                  <w:szCs w:val="20"/>
                </w:rPr>
                <w:t>https://forms.office.com/r/wntPZsBN9P</w:t>
              </w:r>
            </w:hyperlink>
            <w:r w:rsidRPr="0000744D">
              <w:rPr>
                <w:rFonts w:ascii="Meiryo UI" w:eastAsia="Meiryo UI" w:hAnsi="Meiryo UI" w:hint="eastAsia"/>
                <w:sz w:val="22"/>
                <w:szCs w:val="20"/>
              </w:rPr>
              <w:t>）</w:t>
            </w:r>
          </w:p>
          <w:p w14:paraId="0ECA84A4" w14:textId="4A502692" w:rsidR="001D0632" w:rsidRPr="0000744D" w:rsidRDefault="00CA171A" w:rsidP="00CA171A">
            <w:pPr>
              <w:spacing w:line="340" w:lineRule="exact"/>
              <w:ind w:firstLineChars="250" w:firstLine="592"/>
              <w:rPr>
                <w:rFonts w:ascii="Meiryo UI" w:eastAsia="Meiryo UI" w:hAnsi="Meiryo UI"/>
                <w:sz w:val="22"/>
                <w:szCs w:val="20"/>
              </w:rPr>
            </w:pPr>
            <w:r w:rsidRPr="0000744D">
              <w:rPr>
                <w:rFonts w:ascii="Meiryo UI" w:eastAsia="Meiryo UI" w:hAnsi="Meiryo UI" w:hint="eastAsia"/>
                <w:sz w:val="22"/>
                <w:szCs w:val="20"/>
              </w:rPr>
              <w:t>※フォームでの回答は＜</w:t>
            </w:r>
            <w:r w:rsidR="00BA7366" w:rsidRPr="0000744D">
              <w:rPr>
                <w:rFonts w:ascii="Meiryo UI" w:eastAsia="Meiryo UI" w:hAnsi="Meiryo UI" w:hint="eastAsia"/>
                <w:sz w:val="22"/>
                <w:szCs w:val="20"/>
              </w:rPr>
              <w:t>調査実施機関</w:t>
            </w:r>
            <w:r w:rsidRPr="0000744D">
              <w:rPr>
                <w:rFonts w:ascii="Meiryo UI" w:eastAsia="Meiryo UI" w:hAnsi="Meiryo UI" w:hint="eastAsia"/>
                <w:sz w:val="22"/>
                <w:szCs w:val="20"/>
              </w:rPr>
              <w:t>＞</w:t>
            </w:r>
            <w:r w:rsidR="00BA7366" w:rsidRPr="0000744D">
              <w:rPr>
                <w:rFonts w:ascii="Meiryo UI" w:eastAsia="Meiryo UI" w:hAnsi="Meiryo UI" w:hint="eastAsia"/>
                <w:sz w:val="22"/>
                <w:szCs w:val="20"/>
              </w:rPr>
              <w:t>へ自動送信されます。</w:t>
            </w:r>
          </w:p>
          <w:p w14:paraId="0DB884D3" w14:textId="41AF7A88" w:rsidR="001D0632" w:rsidRPr="001D0632" w:rsidRDefault="006339FB" w:rsidP="00CA171A">
            <w:pPr>
              <w:spacing w:beforeLines="30" w:before="108" w:after="120" w:line="340" w:lineRule="exact"/>
              <w:ind w:firstLineChars="100" w:firstLine="237"/>
              <w:rPr>
                <w:rFonts w:ascii="Meiryo UI" w:eastAsia="Meiryo UI" w:hAnsi="Meiryo UI"/>
                <w:sz w:val="22"/>
                <w:szCs w:val="20"/>
              </w:rPr>
            </w:pPr>
            <w:r w:rsidRPr="00965D39">
              <w:rPr>
                <w:rFonts w:ascii="Meiryo UI" w:eastAsia="Meiryo UI" w:hAnsi="Meiryo UI" w:hint="eastAsia"/>
                <w:sz w:val="22"/>
                <w:szCs w:val="20"/>
              </w:rPr>
              <w:t>なお、本調査は国土交通省中国地方整備</w:t>
            </w:r>
            <w:r w:rsidRPr="00D66882">
              <w:rPr>
                <w:rFonts w:ascii="Meiryo UI" w:eastAsia="Meiryo UI" w:hAnsi="Meiryo UI" w:hint="eastAsia"/>
                <w:sz w:val="22"/>
                <w:szCs w:val="20"/>
              </w:rPr>
              <w:t>局</w:t>
            </w:r>
            <w:r w:rsidR="00865A8E" w:rsidRPr="00D66882">
              <w:rPr>
                <w:rFonts w:ascii="Meiryo UI" w:eastAsia="Meiryo UI" w:hAnsi="Meiryo UI" w:hint="eastAsia"/>
                <w:sz w:val="22"/>
                <w:szCs w:val="20"/>
              </w:rPr>
              <w:t>岡山</w:t>
            </w:r>
            <w:r w:rsidRPr="00D66882">
              <w:rPr>
                <w:rFonts w:ascii="Meiryo UI" w:eastAsia="Meiryo UI" w:hAnsi="Meiryo UI" w:hint="eastAsia"/>
                <w:sz w:val="22"/>
                <w:szCs w:val="20"/>
              </w:rPr>
              <w:t>国道事務所が</w:t>
            </w:r>
            <w:r w:rsidR="00156CC7" w:rsidRPr="00D66882">
              <w:rPr>
                <w:rFonts w:ascii="Meiryo UI" w:eastAsia="Meiryo UI" w:hAnsi="Meiryo UI" w:hint="eastAsia"/>
                <w:sz w:val="22"/>
                <w:szCs w:val="20"/>
              </w:rPr>
              <w:t>、</w:t>
            </w:r>
            <w:r w:rsidR="00BA7366">
              <w:rPr>
                <w:rFonts w:ascii="Meiryo UI" w:eastAsia="Meiryo UI" w:hAnsi="Meiryo UI" w:hint="eastAsia"/>
                <w:sz w:val="22"/>
                <w:szCs w:val="20"/>
              </w:rPr>
              <w:t>㈱</w:t>
            </w:r>
            <w:r w:rsidR="00865A8E" w:rsidRPr="00D66882">
              <w:rPr>
                <w:rFonts w:ascii="Meiryo UI" w:eastAsia="Meiryo UI" w:hAnsi="Meiryo UI" w:hint="eastAsia"/>
                <w:sz w:val="22"/>
                <w:szCs w:val="20"/>
              </w:rPr>
              <w:t>オリエンタルコンサルタンツ</w:t>
            </w:r>
            <w:r w:rsidRPr="00D66882">
              <w:rPr>
                <w:rFonts w:ascii="Meiryo UI" w:eastAsia="Meiryo UI" w:hAnsi="Meiryo UI" w:hint="eastAsia"/>
                <w:sz w:val="22"/>
                <w:szCs w:val="20"/>
              </w:rPr>
              <w:t>に</w:t>
            </w:r>
            <w:r w:rsidR="00156CC7" w:rsidRPr="00D66882">
              <w:rPr>
                <w:rFonts w:ascii="Meiryo UI" w:eastAsia="Meiryo UI" w:hAnsi="Meiryo UI" w:hint="eastAsia"/>
                <w:sz w:val="22"/>
                <w:szCs w:val="20"/>
              </w:rPr>
              <w:t>委託して</w:t>
            </w:r>
            <w:r w:rsidRPr="00D66882">
              <w:rPr>
                <w:rFonts w:ascii="Meiryo UI" w:eastAsia="Meiryo UI" w:hAnsi="Meiryo UI" w:hint="eastAsia"/>
                <w:sz w:val="22"/>
                <w:szCs w:val="20"/>
              </w:rPr>
              <w:t>実施しております。お問い合わせは、</w:t>
            </w:r>
            <w:r w:rsidR="00BA7366">
              <w:rPr>
                <w:rFonts w:ascii="Meiryo UI" w:eastAsia="Meiryo UI" w:hAnsi="Meiryo UI" w:hint="eastAsia"/>
                <w:sz w:val="22"/>
                <w:szCs w:val="20"/>
              </w:rPr>
              <w:t>㈱</w:t>
            </w:r>
            <w:r w:rsidR="00865A8E" w:rsidRPr="00D66882">
              <w:rPr>
                <w:rFonts w:ascii="Meiryo UI" w:eastAsia="Meiryo UI" w:hAnsi="Meiryo UI" w:hint="eastAsia"/>
                <w:sz w:val="22"/>
                <w:szCs w:val="20"/>
              </w:rPr>
              <w:t>オリエンタルコンサルタンツ</w:t>
            </w:r>
            <w:r w:rsidRPr="00D66882">
              <w:rPr>
                <w:rFonts w:ascii="Meiryo UI" w:eastAsia="Meiryo UI" w:hAnsi="Meiryo UI" w:hint="eastAsia"/>
                <w:sz w:val="22"/>
                <w:szCs w:val="20"/>
              </w:rPr>
              <w:t>までお願いいたします。</w:t>
            </w:r>
          </w:p>
        </w:tc>
      </w:tr>
    </w:tbl>
    <w:p w14:paraId="5347745D" w14:textId="26172682" w:rsidR="00831451" w:rsidRPr="0031517C" w:rsidRDefault="00831451" w:rsidP="00CA171A">
      <w:pPr>
        <w:spacing w:line="200" w:lineRule="exact"/>
        <w:ind w:firstLineChars="200" w:firstLine="394"/>
        <w:rPr>
          <w:rFonts w:ascii="Meiryo UI" w:eastAsia="Meiryo UI" w:hAnsi="Meiryo UI"/>
          <w:b/>
          <w:bCs/>
          <w:sz w:val="18"/>
          <w:szCs w:val="10"/>
        </w:rPr>
      </w:pPr>
    </w:p>
    <w:tbl>
      <w:tblPr>
        <w:tblStyle w:val="a7"/>
        <w:tblW w:w="0" w:type="auto"/>
        <w:tblInd w:w="279" w:type="dxa"/>
        <w:tblLook w:val="04A0" w:firstRow="1" w:lastRow="0" w:firstColumn="1" w:lastColumn="0" w:noHBand="0" w:noVBand="1"/>
      </w:tblPr>
      <w:tblGrid>
        <w:gridCol w:w="9298"/>
      </w:tblGrid>
      <w:tr w:rsidR="00E60935" w:rsidRPr="00531290" w14:paraId="0EAF48D2" w14:textId="77777777" w:rsidTr="00156CC7">
        <w:tc>
          <w:tcPr>
            <w:tcW w:w="9298" w:type="dxa"/>
          </w:tcPr>
          <w:p w14:paraId="5140C23C" w14:textId="77232EE0" w:rsidR="006339FB" w:rsidRPr="00531290" w:rsidRDefault="006339FB" w:rsidP="006339FB">
            <w:pPr>
              <w:spacing w:line="360" w:lineRule="exact"/>
              <w:rPr>
                <w:rFonts w:ascii="Meiryo UI" w:eastAsia="Meiryo UI" w:hAnsi="Meiryo UI"/>
                <w:b/>
                <w:bCs/>
                <w:sz w:val="24"/>
                <w:lang w:eastAsia="zh-CN"/>
              </w:rPr>
            </w:pPr>
            <w:r w:rsidRPr="00531290">
              <w:rPr>
                <w:rFonts w:ascii="Meiryo UI" w:eastAsia="Meiryo UI" w:hAnsi="Meiryo UI" w:hint="eastAsia"/>
                <w:b/>
                <w:bCs/>
                <w:sz w:val="24"/>
                <w:lang w:eastAsia="zh-CN"/>
              </w:rPr>
              <w:t>＜調査実施主体＞</w:t>
            </w:r>
          </w:p>
          <w:p w14:paraId="3C6861F9" w14:textId="0B5A8120" w:rsidR="006339FB" w:rsidRPr="00D66882" w:rsidRDefault="006339FB" w:rsidP="00D971BD">
            <w:pPr>
              <w:spacing w:line="360" w:lineRule="exact"/>
              <w:ind w:firstLineChars="100" w:firstLine="257"/>
              <w:rPr>
                <w:rFonts w:ascii="Meiryo UI" w:eastAsia="Meiryo UI" w:hAnsi="Meiryo UI"/>
                <w:sz w:val="24"/>
                <w:lang w:eastAsia="zh-CN"/>
              </w:rPr>
            </w:pPr>
            <w:r w:rsidRPr="00D66882">
              <w:rPr>
                <w:rFonts w:ascii="Meiryo UI" w:eastAsia="Meiryo UI" w:hAnsi="Meiryo UI" w:hint="eastAsia"/>
                <w:sz w:val="24"/>
                <w:lang w:eastAsia="zh-CN"/>
              </w:rPr>
              <w:t>国土交通省中国地方整備局</w:t>
            </w:r>
            <w:r w:rsidR="00865A8E" w:rsidRPr="00D66882">
              <w:rPr>
                <w:rFonts w:ascii="Meiryo UI" w:eastAsia="Meiryo UI" w:hAnsi="Meiryo UI" w:hint="eastAsia"/>
                <w:sz w:val="24"/>
                <w:lang w:eastAsia="zh-CN"/>
              </w:rPr>
              <w:t>岡山</w:t>
            </w:r>
            <w:r w:rsidRPr="00D66882">
              <w:rPr>
                <w:rFonts w:ascii="Meiryo UI" w:eastAsia="Meiryo UI" w:hAnsi="Meiryo UI" w:hint="eastAsia"/>
                <w:sz w:val="24"/>
                <w:lang w:eastAsia="zh-CN"/>
              </w:rPr>
              <w:t>国道事務所　計画課</w:t>
            </w:r>
          </w:p>
          <w:p w14:paraId="0B834FB2" w14:textId="77777777" w:rsidR="006339FB" w:rsidRPr="00D66882" w:rsidRDefault="006339FB" w:rsidP="006339FB">
            <w:pPr>
              <w:spacing w:line="360" w:lineRule="exact"/>
              <w:rPr>
                <w:rFonts w:ascii="Meiryo UI" w:eastAsia="Meiryo UI" w:hAnsi="Meiryo UI"/>
                <w:sz w:val="24"/>
                <w:lang w:eastAsia="zh-CN"/>
              </w:rPr>
            </w:pPr>
            <w:r w:rsidRPr="00D66882">
              <w:rPr>
                <w:rFonts w:ascii="Meiryo UI" w:eastAsia="Meiryo UI" w:hAnsi="Meiryo UI" w:hint="eastAsia"/>
                <w:sz w:val="24"/>
                <w:lang w:eastAsia="zh-CN"/>
              </w:rPr>
              <w:t>【連絡先】</w:t>
            </w:r>
          </w:p>
          <w:p w14:paraId="74A2108E" w14:textId="58818E3D" w:rsidR="00D15CC2" w:rsidRPr="00D66882" w:rsidRDefault="00D15CC2" w:rsidP="00FF42CB">
            <w:pPr>
              <w:spacing w:line="360" w:lineRule="exact"/>
              <w:ind w:leftChars="-168" w:left="-381" w:firstLineChars="248" w:firstLine="637"/>
              <w:rPr>
                <w:rFonts w:ascii="Meiryo UI" w:eastAsia="Meiryo UI" w:hAnsi="Meiryo UI"/>
                <w:sz w:val="24"/>
                <w:lang w:eastAsia="zh-CN"/>
              </w:rPr>
            </w:pPr>
            <w:r w:rsidRPr="00D66882">
              <w:rPr>
                <w:rFonts w:ascii="Meiryo UI" w:eastAsia="Meiryo UI" w:hAnsi="Meiryo UI" w:hint="eastAsia"/>
                <w:sz w:val="24"/>
                <w:lang w:eastAsia="zh-CN"/>
              </w:rPr>
              <w:t>〒</w:t>
            </w:r>
            <w:r w:rsidR="009A34CF" w:rsidRPr="00D66882">
              <w:rPr>
                <w:rFonts w:ascii="Meiryo UI" w:eastAsia="Meiryo UI" w:hAnsi="Meiryo UI" w:hint="eastAsia"/>
                <w:sz w:val="24"/>
                <w:lang w:eastAsia="zh-CN"/>
              </w:rPr>
              <w:t>700</w:t>
            </w:r>
            <w:r w:rsidRPr="00D66882">
              <w:rPr>
                <w:rFonts w:ascii="Meiryo UI" w:eastAsia="Meiryo UI" w:hAnsi="Meiryo UI" w:hint="eastAsia"/>
                <w:sz w:val="24"/>
                <w:lang w:eastAsia="zh-CN"/>
              </w:rPr>
              <w:t>-</w:t>
            </w:r>
            <w:r w:rsidR="009A34CF" w:rsidRPr="00D66882">
              <w:rPr>
                <w:rFonts w:ascii="Meiryo UI" w:eastAsia="Meiryo UI" w:hAnsi="Meiryo UI" w:hint="eastAsia"/>
                <w:sz w:val="24"/>
                <w:lang w:eastAsia="zh-CN"/>
              </w:rPr>
              <w:t>8539</w:t>
            </w:r>
            <w:r w:rsidRPr="00D66882">
              <w:rPr>
                <w:rFonts w:ascii="Meiryo UI" w:eastAsia="Meiryo UI" w:hAnsi="Meiryo UI" w:hint="eastAsia"/>
                <w:sz w:val="24"/>
                <w:lang w:eastAsia="zh-CN"/>
              </w:rPr>
              <w:t xml:space="preserve">　</w:t>
            </w:r>
            <w:r w:rsidR="009A34CF" w:rsidRPr="00D66882">
              <w:rPr>
                <w:rFonts w:ascii="Meiryo UI" w:eastAsia="Meiryo UI" w:hAnsi="Meiryo UI"/>
                <w:sz w:val="24"/>
                <w:lang w:eastAsia="zh-CN"/>
              </w:rPr>
              <w:t>岡山市北区富町２丁目19-12</w:t>
            </w:r>
          </w:p>
          <w:p w14:paraId="43F4CD6B" w14:textId="603D41EC" w:rsidR="00831451" w:rsidRPr="00CA171A" w:rsidRDefault="00D15CC2" w:rsidP="00CA171A">
            <w:pPr>
              <w:spacing w:line="360" w:lineRule="exact"/>
              <w:ind w:leftChars="-168" w:left="-381" w:firstLineChars="248" w:firstLine="637"/>
              <w:rPr>
                <w:rFonts w:ascii="Meiryo UI" w:eastAsia="Meiryo UI" w:hAnsi="Meiryo UI"/>
                <w:sz w:val="24"/>
              </w:rPr>
            </w:pPr>
            <w:r w:rsidRPr="00D66882">
              <w:rPr>
                <w:rFonts w:ascii="Meiryo UI" w:eastAsia="Meiryo UI" w:hAnsi="Meiryo UI" w:hint="eastAsia"/>
                <w:sz w:val="24"/>
              </w:rPr>
              <w:t>Tel：08</w:t>
            </w:r>
            <w:r w:rsidR="009A34CF" w:rsidRPr="00D66882">
              <w:rPr>
                <w:rFonts w:ascii="Meiryo UI" w:eastAsia="Meiryo UI" w:hAnsi="Meiryo UI" w:hint="eastAsia"/>
                <w:sz w:val="24"/>
              </w:rPr>
              <w:t>6</w:t>
            </w:r>
            <w:r w:rsidRPr="00D66882">
              <w:rPr>
                <w:rFonts w:ascii="Meiryo UI" w:eastAsia="Meiryo UI" w:hAnsi="Meiryo UI" w:hint="eastAsia"/>
                <w:sz w:val="24"/>
              </w:rPr>
              <w:t>-2</w:t>
            </w:r>
            <w:r w:rsidR="009A34CF" w:rsidRPr="00D66882">
              <w:rPr>
                <w:rFonts w:ascii="Meiryo UI" w:eastAsia="Meiryo UI" w:hAnsi="Meiryo UI" w:hint="eastAsia"/>
                <w:sz w:val="24"/>
              </w:rPr>
              <w:t>14</w:t>
            </w:r>
            <w:r w:rsidRPr="00D66882">
              <w:rPr>
                <w:rFonts w:ascii="Meiryo UI" w:eastAsia="Meiryo UI" w:hAnsi="Meiryo UI" w:hint="eastAsia"/>
                <w:sz w:val="24"/>
              </w:rPr>
              <w:t>-</w:t>
            </w:r>
            <w:r w:rsidR="009A34CF" w:rsidRPr="00D66882">
              <w:rPr>
                <w:rFonts w:ascii="Meiryo UI" w:eastAsia="Meiryo UI" w:hAnsi="Meiryo UI" w:hint="eastAsia"/>
                <w:sz w:val="24"/>
              </w:rPr>
              <w:t>2310</w:t>
            </w:r>
            <w:r w:rsidRPr="00D66882">
              <w:rPr>
                <w:rFonts w:ascii="Meiryo UI" w:eastAsia="Meiryo UI" w:hAnsi="Meiryo UI" w:hint="eastAsia"/>
                <w:sz w:val="24"/>
              </w:rPr>
              <w:t xml:space="preserve">　Fax：08</w:t>
            </w:r>
            <w:r w:rsidR="009A34CF" w:rsidRPr="00D66882">
              <w:rPr>
                <w:rFonts w:ascii="Meiryo UI" w:eastAsia="Meiryo UI" w:hAnsi="Meiryo UI" w:hint="eastAsia"/>
                <w:sz w:val="24"/>
              </w:rPr>
              <w:t>6</w:t>
            </w:r>
            <w:r w:rsidRPr="00D66882">
              <w:rPr>
                <w:rFonts w:ascii="Meiryo UI" w:eastAsia="Meiryo UI" w:hAnsi="Meiryo UI" w:hint="eastAsia"/>
                <w:sz w:val="24"/>
              </w:rPr>
              <w:t>-2</w:t>
            </w:r>
            <w:r w:rsidR="009A34CF" w:rsidRPr="00D66882">
              <w:rPr>
                <w:rFonts w:ascii="Meiryo UI" w:eastAsia="Meiryo UI" w:hAnsi="Meiryo UI" w:hint="eastAsia"/>
                <w:sz w:val="24"/>
              </w:rPr>
              <w:t>5</w:t>
            </w:r>
            <w:r w:rsidRPr="00D66882">
              <w:rPr>
                <w:rFonts w:ascii="Meiryo UI" w:eastAsia="Meiryo UI" w:hAnsi="Meiryo UI" w:hint="eastAsia"/>
                <w:sz w:val="24"/>
              </w:rPr>
              <w:t>6-</w:t>
            </w:r>
            <w:r w:rsidR="009A34CF" w:rsidRPr="00D66882">
              <w:rPr>
                <w:rFonts w:ascii="Meiryo UI" w:eastAsia="Meiryo UI" w:hAnsi="Meiryo UI" w:hint="eastAsia"/>
                <w:sz w:val="24"/>
              </w:rPr>
              <w:t>5134</w:t>
            </w:r>
            <w:r w:rsidR="006339FB" w:rsidRPr="00D66882">
              <w:rPr>
                <w:rFonts w:ascii="Meiryo UI" w:eastAsia="Meiryo UI" w:hAnsi="Meiryo UI" w:hint="eastAsia"/>
                <w:sz w:val="24"/>
              </w:rPr>
              <w:t xml:space="preserve">　</w:t>
            </w:r>
          </w:p>
          <w:p w14:paraId="20C394C1" w14:textId="32A62D90" w:rsidR="006339FB" w:rsidRPr="00D66882" w:rsidRDefault="006339FB" w:rsidP="00CA171A">
            <w:pPr>
              <w:spacing w:beforeLines="30" w:before="108" w:line="360" w:lineRule="exact"/>
              <w:rPr>
                <w:rFonts w:ascii="Meiryo UI" w:eastAsia="Meiryo UI" w:hAnsi="Meiryo UI"/>
                <w:b/>
                <w:bCs/>
                <w:sz w:val="24"/>
              </w:rPr>
            </w:pPr>
            <w:r w:rsidRPr="00D66882">
              <w:rPr>
                <w:rFonts w:ascii="Meiryo UI" w:eastAsia="Meiryo UI" w:hAnsi="Meiryo UI" w:hint="eastAsia"/>
                <w:b/>
                <w:bCs/>
                <w:sz w:val="24"/>
              </w:rPr>
              <w:t>＜調査実施機関＞</w:t>
            </w:r>
            <w:r w:rsidR="00831451" w:rsidRPr="00D66882">
              <w:rPr>
                <w:rFonts w:ascii="Meiryo UI" w:eastAsia="Meiryo UI" w:hAnsi="Meiryo UI" w:hint="eastAsia"/>
                <w:b/>
                <w:bCs/>
                <w:sz w:val="24"/>
              </w:rPr>
              <w:t>【お問い合わせ先】</w:t>
            </w:r>
          </w:p>
          <w:p w14:paraId="0A2E664A" w14:textId="0A925D2F" w:rsidR="006339FB" w:rsidRPr="00D66882" w:rsidRDefault="006339FB" w:rsidP="00D971BD">
            <w:pPr>
              <w:spacing w:line="360" w:lineRule="exact"/>
              <w:ind w:firstLineChars="100" w:firstLine="257"/>
              <w:rPr>
                <w:rFonts w:ascii="Meiryo UI" w:eastAsia="Meiryo UI" w:hAnsi="Meiryo UI"/>
                <w:sz w:val="24"/>
              </w:rPr>
            </w:pPr>
            <w:r w:rsidRPr="00D66882">
              <w:rPr>
                <w:rFonts w:ascii="Meiryo UI" w:eastAsia="Meiryo UI" w:hAnsi="Meiryo UI" w:hint="eastAsia"/>
                <w:sz w:val="24"/>
              </w:rPr>
              <w:t xml:space="preserve">株式会社 </w:t>
            </w:r>
            <w:r w:rsidR="00865A8E" w:rsidRPr="00D66882">
              <w:rPr>
                <w:rFonts w:ascii="Meiryo UI" w:eastAsia="Meiryo UI" w:hAnsi="Meiryo UI" w:hint="eastAsia"/>
                <w:sz w:val="24"/>
              </w:rPr>
              <w:t>オリエンタルコンサルタンツ 関西支社 総合計画部</w:t>
            </w:r>
          </w:p>
          <w:p w14:paraId="3116E4DF" w14:textId="0ACBC92B" w:rsidR="006339FB" w:rsidRPr="00D66882" w:rsidRDefault="006339FB" w:rsidP="00865A8E">
            <w:pPr>
              <w:spacing w:line="360" w:lineRule="exact"/>
              <w:ind w:firstLineChars="100" w:firstLine="257"/>
              <w:rPr>
                <w:rFonts w:ascii="Meiryo UI" w:eastAsia="Meiryo UI" w:hAnsi="Meiryo UI"/>
                <w:sz w:val="24"/>
              </w:rPr>
            </w:pPr>
            <w:r w:rsidRPr="00D66882">
              <w:rPr>
                <w:rFonts w:ascii="Meiryo UI" w:eastAsia="Meiryo UI" w:hAnsi="Meiryo UI" w:hint="eastAsia"/>
                <w:sz w:val="24"/>
              </w:rPr>
              <w:t>担当者：</w:t>
            </w:r>
            <w:r w:rsidR="00865A8E" w:rsidRPr="00D66882">
              <w:rPr>
                <w:rFonts w:ascii="Meiryo UI" w:eastAsia="Meiryo UI" w:hAnsi="Meiryo UI" w:hint="eastAsia"/>
                <w:sz w:val="24"/>
              </w:rPr>
              <w:t>兼藤</w:t>
            </w:r>
            <w:r w:rsidR="00D971BD" w:rsidRPr="00D66882">
              <w:rPr>
                <w:rFonts w:ascii="Meiryo UI" w:eastAsia="Meiryo UI" w:hAnsi="Meiryo UI" w:hint="eastAsia"/>
                <w:sz w:val="24"/>
              </w:rPr>
              <w:t>（</w:t>
            </w:r>
            <w:r w:rsidR="00865A8E" w:rsidRPr="00D66882">
              <w:rPr>
                <w:rFonts w:ascii="Meiryo UI" w:eastAsia="Meiryo UI" w:hAnsi="Meiryo UI" w:hint="eastAsia"/>
                <w:sz w:val="24"/>
              </w:rPr>
              <w:t>かねふじ</w:t>
            </w:r>
            <w:r w:rsidR="00D971BD" w:rsidRPr="00D66882">
              <w:rPr>
                <w:rFonts w:ascii="Meiryo UI" w:eastAsia="Meiryo UI" w:hAnsi="Meiryo UI" w:hint="eastAsia"/>
                <w:sz w:val="24"/>
              </w:rPr>
              <w:t>）、</w:t>
            </w:r>
            <w:r w:rsidR="00865A8E" w:rsidRPr="00D66882">
              <w:rPr>
                <w:rFonts w:ascii="Meiryo UI" w:eastAsia="Meiryo UI" w:hAnsi="Meiryo UI" w:hint="eastAsia"/>
                <w:sz w:val="24"/>
              </w:rPr>
              <w:t>中村</w:t>
            </w:r>
            <w:r w:rsidR="00D971BD" w:rsidRPr="00D66882">
              <w:rPr>
                <w:rFonts w:ascii="Meiryo UI" w:eastAsia="Meiryo UI" w:hAnsi="Meiryo UI" w:hint="eastAsia"/>
                <w:sz w:val="24"/>
              </w:rPr>
              <w:t>（</w:t>
            </w:r>
            <w:r w:rsidR="00865A8E" w:rsidRPr="00D66882">
              <w:rPr>
                <w:rFonts w:ascii="Meiryo UI" w:eastAsia="Meiryo UI" w:hAnsi="Meiryo UI" w:hint="eastAsia"/>
                <w:sz w:val="24"/>
              </w:rPr>
              <w:t>なかむら</w:t>
            </w:r>
            <w:r w:rsidR="00D971BD" w:rsidRPr="00D66882">
              <w:rPr>
                <w:rFonts w:ascii="Meiryo UI" w:eastAsia="Meiryo UI" w:hAnsi="Meiryo UI" w:hint="eastAsia"/>
                <w:sz w:val="24"/>
              </w:rPr>
              <w:t>）</w:t>
            </w:r>
            <w:r w:rsidR="00865A8E" w:rsidRPr="00D66882">
              <w:rPr>
                <w:rFonts w:ascii="Meiryo UI" w:eastAsia="Meiryo UI" w:hAnsi="Meiryo UI" w:hint="eastAsia"/>
                <w:sz w:val="24"/>
              </w:rPr>
              <w:t>、窪田（くぼた）</w:t>
            </w:r>
          </w:p>
          <w:p w14:paraId="56571D7F" w14:textId="77777777" w:rsidR="006339FB" w:rsidRPr="00D66882" w:rsidRDefault="006339FB" w:rsidP="006339FB">
            <w:pPr>
              <w:spacing w:line="360" w:lineRule="exact"/>
              <w:rPr>
                <w:rFonts w:ascii="Meiryo UI" w:eastAsia="Meiryo UI" w:hAnsi="Meiryo UI"/>
                <w:sz w:val="24"/>
              </w:rPr>
            </w:pPr>
            <w:r w:rsidRPr="00D66882">
              <w:rPr>
                <w:rFonts w:ascii="Meiryo UI" w:eastAsia="Meiryo UI" w:hAnsi="Meiryo UI" w:hint="eastAsia"/>
                <w:sz w:val="24"/>
              </w:rPr>
              <w:t>【連絡先】</w:t>
            </w:r>
          </w:p>
          <w:p w14:paraId="208A683E" w14:textId="44ABDE99" w:rsidR="00D971BD" w:rsidRPr="00D66882" w:rsidRDefault="006339FB" w:rsidP="00D971BD">
            <w:pPr>
              <w:spacing w:line="360" w:lineRule="exact"/>
              <w:ind w:leftChars="100" w:left="227"/>
              <w:rPr>
                <w:rFonts w:ascii="Meiryo UI" w:eastAsia="Meiryo UI" w:hAnsi="Meiryo UI"/>
                <w:sz w:val="24"/>
              </w:rPr>
            </w:pPr>
            <w:r w:rsidRPr="00D66882">
              <w:rPr>
                <w:rFonts w:ascii="Meiryo UI" w:eastAsia="Meiryo UI" w:hAnsi="Meiryo UI" w:hint="eastAsia"/>
                <w:sz w:val="24"/>
              </w:rPr>
              <w:t>〒</w:t>
            </w:r>
            <w:r w:rsidR="009A34CF" w:rsidRPr="00D66882">
              <w:rPr>
                <w:rFonts w:ascii="Meiryo UI" w:eastAsia="Meiryo UI" w:hAnsi="Meiryo UI" w:hint="eastAsia"/>
                <w:sz w:val="24"/>
              </w:rPr>
              <w:t>5</w:t>
            </w:r>
            <w:r w:rsidRPr="00D66882">
              <w:rPr>
                <w:rFonts w:ascii="Meiryo UI" w:eastAsia="Meiryo UI" w:hAnsi="Meiryo UI" w:hint="eastAsia"/>
                <w:sz w:val="24"/>
              </w:rPr>
              <w:t>30-00</w:t>
            </w:r>
            <w:r w:rsidR="009A34CF" w:rsidRPr="00D66882">
              <w:rPr>
                <w:rFonts w:ascii="Meiryo UI" w:eastAsia="Meiryo UI" w:hAnsi="Meiryo UI" w:hint="eastAsia"/>
                <w:sz w:val="24"/>
              </w:rPr>
              <w:t>05</w:t>
            </w:r>
            <w:r w:rsidRPr="00D66882">
              <w:rPr>
                <w:rFonts w:ascii="Meiryo UI" w:eastAsia="Meiryo UI" w:hAnsi="Meiryo UI" w:hint="eastAsia"/>
                <w:sz w:val="24"/>
              </w:rPr>
              <w:t xml:space="preserve">　</w:t>
            </w:r>
            <w:r w:rsidR="009A34CF" w:rsidRPr="00D66882">
              <w:rPr>
                <w:rFonts w:ascii="Meiryo UI" w:eastAsia="Meiryo UI" w:hAnsi="Meiryo UI"/>
                <w:sz w:val="24"/>
              </w:rPr>
              <w:t>大阪市北区中之島3丁目2-18　住友中之島ビル13</w:t>
            </w:r>
            <w:r w:rsidR="009A34CF" w:rsidRPr="00D66882">
              <w:rPr>
                <w:rFonts w:ascii="Meiryo UI" w:eastAsia="Meiryo UI" w:hAnsi="Meiryo UI" w:hint="eastAsia"/>
                <w:sz w:val="24"/>
              </w:rPr>
              <w:t>階</w:t>
            </w:r>
            <w:r w:rsidR="009A34CF" w:rsidRPr="00D66882">
              <w:rPr>
                <w:rFonts w:ascii="Meiryo UI" w:eastAsia="Meiryo UI" w:hAnsi="Meiryo UI"/>
                <w:sz w:val="24"/>
              </w:rPr>
              <w:t xml:space="preserve"> </w:t>
            </w:r>
          </w:p>
          <w:p w14:paraId="67136CD9" w14:textId="3ADD10AC" w:rsidR="006339FB" w:rsidRPr="00D66882" w:rsidRDefault="006339FB" w:rsidP="00D971BD">
            <w:pPr>
              <w:spacing w:line="360" w:lineRule="exact"/>
              <w:ind w:leftChars="100" w:left="227"/>
              <w:rPr>
                <w:rFonts w:ascii="Meiryo UI" w:eastAsia="Meiryo UI" w:hAnsi="Meiryo UI"/>
                <w:sz w:val="24"/>
              </w:rPr>
            </w:pPr>
            <w:r w:rsidRPr="00D66882">
              <w:rPr>
                <w:rFonts w:ascii="Meiryo UI" w:eastAsia="Meiryo UI" w:hAnsi="Meiryo UI" w:hint="eastAsia"/>
                <w:sz w:val="24"/>
              </w:rPr>
              <w:t>Tel：0</w:t>
            </w:r>
            <w:r w:rsidR="009A34CF" w:rsidRPr="00D66882">
              <w:rPr>
                <w:rFonts w:ascii="Meiryo UI" w:eastAsia="Meiryo UI" w:hAnsi="Meiryo UI" w:hint="eastAsia"/>
                <w:sz w:val="24"/>
              </w:rPr>
              <w:t>6</w:t>
            </w:r>
            <w:r w:rsidRPr="00D66882">
              <w:rPr>
                <w:rFonts w:ascii="Meiryo UI" w:eastAsia="Meiryo UI" w:hAnsi="Meiryo UI" w:hint="eastAsia"/>
                <w:sz w:val="24"/>
              </w:rPr>
              <w:t>-</w:t>
            </w:r>
            <w:r w:rsidR="009A34CF" w:rsidRPr="00D66882">
              <w:rPr>
                <w:rFonts w:ascii="Meiryo UI" w:eastAsia="Meiryo UI" w:hAnsi="Meiryo UI" w:hint="eastAsia"/>
                <w:sz w:val="24"/>
              </w:rPr>
              <w:t>6479</w:t>
            </w:r>
            <w:r w:rsidRPr="00D66882">
              <w:rPr>
                <w:rFonts w:ascii="Meiryo UI" w:eastAsia="Meiryo UI" w:hAnsi="Meiryo UI" w:hint="eastAsia"/>
                <w:sz w:val="24"/>
              </w:rPr>
              <w:t>-</w:t>
            </w:r>
            <w:r w:rsidR="009A34CF" w:rsidRPr="00D66882">
              <w:rPr>
                <w:rFonts w:ascii="Meiryo UI" w:eastAsia="Meiryo UI" w:hAnsi="Meiryo UI" w:hint="eastAsia"/>
                <w:sz w:val="24"/>
              </w:rPr>
              <w:t>2309</w:t>
            </w:r>
            <w:r w:rsidR="00D971BD" w:rsidRPr="00D66882">
              <w:rPr>
                <w:rFonts w:ascii="Meiryo UI" w:eastAsia="Meiryo UI" w:hAnsi="Meiryo UI"/>
                <w:sz w:val="24"/>
              </w:rPr>
              <w:tab/>
            </w:r>
            <w:r w:rsidRPr="00D66882">
              <w:rPr>
                <w:rFonts w:ascii="Meiryo UI" w:eastAsia="Meiryo UI" w:hAnsi="Meiryo UI" w:hint="eastAsia"/>
                <w:sz w:val="24"/>
              </w:rPr>
              <w:t>Fax：</w:t>
            </w:r>
            <w:r w:rsidR="009A34CF" w:rsidRPr="00D66882">
              <w:rPr>
                <w:rFonts w:ascii="Meiryo UI" w:eastAsia="Meiryo UI" w:hAnsi="Meiryo UI" w:hint="eastAsia"/>
                <w:sz w:val="24"/>
              </w:rPr>
              <w:t>06</w:t>
            </w:r>
            <w:r w:rsidRPr="00D66882">
              <w:rPr>
                <w:rFonts w:ascii="Meiryo UI" w:eastAsia="Meiryo UI" w:hAnsi="Meiryo UI" w:hint="eastAsia"/>
                <w:sz w:val="24"/>
              </w:rPr>
              <w:t>-</w:t>
            </w:r>
            <w:r w:rsidR="009A34CF" w:rsidRPr="00D66882">
              <w:rPr>
                <w:rFonts w:ascii="Meiryo UI" w:eastAsia="Meiryo UI" w:hAnsi="Meiryo UI" w:hint="eastAsia"/>
                <w:sz w:val="24"/>
              </w:rPr>
              <w:t>6479</w:t>
            </w:r>
            <w:r w:rsidRPr="00D66882">
              <w:rPr>
                <w:rFonts w:ascii="Meiryo UI" w:eastAsia="Meiryo UI" w:hAnsi="Meiryo UI" w:hint="eastAsia"/>
                <w:sz w:val="24"/>
              </w:rPr>
              <w:t>-</w:t>
            </w:r>
            <w:r w:rsidR="009A34CF" w:rsidRPr="00D66882">
              <w:rPr>
                <w:rFonts w:ascii="Meiryo UI" w:eastAsia="Meiryo UI" w:hAnsi="Meiryo UI" w:hint="eastAsia"/>
                <w:sz w:val="24"/>
              </w:rPr>
              <w:t>0507</w:t>
            </w:r>
          </w:p>
          <w:p w14:paraId="33537FC8" w14:textId="4448D62E" w:rsidR="00C91154" w:rsidRPr="00D66882" w:rsidRDefault="00C91154" w:rsidP="00C91154">
            <w:pPr>
              <w:spacing w:line="360" w:lineRule="exact"/>
              <w:ind w:firstLineChars="100" w:firstLine="257"/>
              <w:rPr>
                <w:rFonts w:ascii="Meiryo UI" w:eastAsia="Meiryo UI" w:hAnsi="Meiryo UI"/>
                <w:sz w:val="24"/>
              </w:rPr>
            </w:pPr>
            <w:r w:rsidRPr="00D66882">
              <w:rPr>
                <w:rFonts w:ascii="Meiryo UI" w:eastAsia="Meiryo UI" w:hAnsi="Meiryo UI" w:hint="eastAsia"/>
                <w:sz w:val="24"/>
              </w:rPr>
              <w:t>E-mail：　（</w:t>
            </w:r>
            <w:r w:rsidR="00865A8E" w:rsidRPr="00D66882">
              <w:rPr>
                <w:rFonts w:ascii="Meiryo UI" w:eastAsia="Meiryo UI" w:hAnsi="Meiryo UI" w:hint="eastAsia"/>
                <w:sz w:val="24"/>
              </w:rPr>
              <w:t>兼藤</w:t>
            </w:r>
            <w:r w:rsidRPr="00D66882">
              <w:rPr>
                <w:rFonts w:ascii="Meiryo UI" w:eastAsia="Meiryo UI" w:hAnsi="Meiryo UI" w:hint="eastAsia"/>
                <w:sz w:val="24"/>
              </w:rPr>
              <w:t xml:space="preserve">） </w:t>
            </w:r>
            <w:r w:rsidR="009A34CF" w:rsidRPr="00D66882">
              <w:rPr>
                <w:rFonts w:ascii="Meiryo UI" w:eastAsia="Meiryo UI" w:hAnsi="Meiryo UI"/>
                <w:sz w:val="24"/>
              </w:rPr>
              <w:t>kanefuji@oriconsul.com</w:t>
            </w:r>
          </w:p>
          <w:p w14:paraId="77AAAD5A" w14:textId="30C900A5" w:rsidR="00865A8E" w:rsidRPr="00D66882" w:rsidRDefault="00C91154" w:rsidP="00C91154">
            <w:pPr>
              <w:spacing w:line="360" w:lineRule="exact"/>
              <w:rPr>
                <w:rFonts w:ascii="Meiryo UI" w:eastAsia="Meiryo UI" w:hAnsi="Meiryo UI"/>
                <w:sz w:val="24"/>
              </w:rPr>
            </w:pPr>
            <w:r w:rsidRPr="00D66882">
              <w:rPr>
                <w:rFonts w:ascii="Meiryo UI" w:eastAsia="Meiryo UI" w:hAnsi="Meiryo UI" w:hint="eastAsia"/>
                <w:sz w:val="24"/>
              </w:rPr>
              <w:t xml:space="preserve">　　　　　　　　 （</w:t>
            </w:r>
            <w:r w:rsidR="00865A8E" w:rsidRPr="00D66882">
              <w:rPr>
                <w:rFonts w:ascii="Meiryo UI" w:eastAsia="Meiryo UI" w:hAnsi="Meiryo UI" w:hint="eastAsia"/>
                <w:sz w:val="24"/>
              </w:rPr>
              <w:t>中村</w:t>
            </w:r>
            <w:r w:rsidRPr="00D66882">
              <w:rPr>
                <w:rFonts w:ascii="Meiryo UI" w:eastAsia="Meiryo UI" w:hAnsi="Meiryo UI" w:hint="eastAsia"/>
                <w:sz w:val="24"/>
              </w:rPr>
              <w:t>）</w:t>
            </w:r>
            <w:r w:rsidR="00865A8E" w:rsidRPr="00D66882">
              <w:rPr>
                <w:rFonts w:ascii="Meiryo UI" w:eastAsia="Meiryo UI" w:hAnsi="Meiryo UI" w:hint="eastAsia"/>
                <w:sz w:val="24"/>
              </w:rPr>
              <w:t xml:space="preserve"> </w:t>
            </w:r>
            <w:r w:rsidR="009A34CF" w:rsidRPr="00D66882">
              <w:rPr>
                <w:rFonts w:ascii="Meiryo UI" w:eastAsia="Meiryo UI" w:hAnsi="Meiryo UI"/>
                <w:sz w:val="24"/>
              </w:rPr>
              <w:t>nakamura-mn@oriconsul.com</w:t>
            </w:r>
          </w:p>
          <w:p w14:paraId="5E8425E9" w14:textId="483609D5" w:rsidR="006339FB" w:rsidRPr="00531290" w:rsidRDefault="00865A8E" w:rsidP="00C91154">
            <w:pPr>
              <w:spacing w:line="360" w:lineRule="exact"/>
              <w:rPr>
                <w:rFonts w:ascii="Meiryo UI" w:eastAsia="Meiryo UI" w:hAnsi="Meiryo UI"/>
                <w:sz w:val="24"/>
              </w:rPr>
            </w:pPr>
            <w:r w:rsidRPr="00D66882">
              <w:rPr>
                <w:rFonts w:ascii="Meiryo UI" w:eastAsia="Meiryo UI" w:hAnsi="Meiryo UI" w:hint="eastAsia"/>
                <w:sz w:val="24"/>
              </w:rPr>
              <w:t xml:space="preserve">　　　　　　　　 （窪田）</w:t>
            </w:r>
            <w:r w:rsidR="009A34CF" w:rsidRPr="00D66882">
              <w:rPr>
                <w:rFonts w:ascii="Meiryo UI" w:eastAsia="Meiryo UI" w:hAnsi="Meiryo UI" w:hint="eastAsia"/>
                <w:sz w:val="24"/>
              </w:rPr>
              <w:t xml:space="preserve"> </w:t>
            </w:r>
            <w:hyperlink r:id="rId10" w:history="1">
              <w:r w:rsidR="00006444" w:rsidRPr="0000744D">
                <w:rPr>
                  <w:rStyle w:val="af3"/>
                  <w:rFonts w:ascii="Meiryo UI" w:eastAsia="Meiryo UI" w:hAnsi="Meiryo UI"/>
                  <w:color w:val="auto"/>
                  <w:sz w:val="24"/>
                  <w:u w:val="none"/>
                </w:rPr>
                <w:t>kubota-h@oriconsul.com</w:t>
              </w:r>
            </w:hyperlink>
          </w:p>
        </w:tc>
      </w:tr>
    </w:tbl>
    <w:p w14:paraId="3CCC512C" w14:textId="77777777" w:rsidR="00965D39" w:rsidRPr="00865A8E" w:rsidRDefault="00965D39" w:rsidP="00A04297">
      <w:pPr>
        <w:spacing w:line="360" w:lineRule="exact"/>
        <w:rPr>
          <w:rFonts w:ascii="Meiryo UI" w:eastAsia="Meiryo UI" w:hAnsi="Meiryo UI"/>
          <w:sz w:val="28"/>
        </w:rPr>
        <w:sectPr w:rsidR="00965D39" w:rsidRPr="00865A8E" w:rsidSect="004516B9">
          <w:pgSz w:w="11906" w:h="16838"/>
          <w:pgMar w:top="1440" w:right="1077" w:bottom="1440" w:left="1077" w:header="454" w:footer="992" w:gutter="0"/>
          <w:cols w:space="425"/>
          <w:docGrid w:type="linesAndChars" w:linePitch="360" w:charSpace="3438"/>
        </w:sectPr>
      </w:pPr>
    </w:p>
    <w:p w14:paraId="7BA04B21" w14:textId="3B82E182" w:rsidR="00B2666B" w:rsidRPr="00B2666B" w:rsidRDefault="00B2666B" w:rsidP="00B2666B">
      <w:pPr>
        <w:widowControl/>
        <w:jc w:val="left"/>
        <w:rPr>
          <w:rFonts w:ascii="Meiryo UI" w:eastAsia="Meiryo UI" w:hAnsi="Meiryo UI"/>
          <w:noProof/>
          <w:szCs w:val="21"/>
        </w:rPr>
      </w:pPr>
      <w:r w:rsidRPr="00B2666B">
        <w:rPr>
          <w:rFonts w:ascii="Meiryo UI" w:eastAsia="Meiryo UI" w:hAnsi="Meiryo UI"/>
          <w:noProof/>
          <w:szCs w:val="21"/>
        </w:rPr>
        <w:lastRenderedPageBreak/>
        <w:drawing>
          <wp:anchor distT="0" distB="0" distL="114300" distR="114300" simplePos="0" relativeHeight="251661824" behindDoc="0" locked="0" layoutInCell="1" allowOverlap="1" wp14:anchorId="14221C31" wp14:editId="47B82E6C">
            <wp:simplePos x="0" y="0"/>
            <wp:positionH relativeFrom="column">
              <wp:posOffset>51893</wp:posOffset>
            </wp:positionH>
            <wp:positionV relativeFrom="paragraph">
              <wp:posOffset>51435</wp:posOffset>
            </wp:positionV>
            <wp:extent cx="6891020" cy="9953625"/>
            <wp:effectExtent l="0" t="0" r="5080" b="9525"/>
            <wp:wrapNone/>
            <wp:docPr id="105243071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91020" cy="9953625"/>
                    </a:xfrm>
                    <a:prstGeom prst="rect">
                      <a:avLst/>
                    </a:prstGeom>
                    <a:noFill/>
                    <a:ln>
                      <a:noFill/>
                    </a:ln>
                  </pic:spPr>
                </pic:pic>
              </a:graphicData>
            </a:graphic>
          </wp:anchor>
        </w:drawing>
      </w:r>
    </w:p>
    <w:p w14:paraId="419F0442" w14:textId="4F6F2E31" w:rsidR="005802E1" w:rsidRPr="005802E1" w:rsidRDefault="005802E1" w:rsidP="005802E1">
      <w:pPr>
        <w:widowControl/>
        <w:jc w:val="left"/>
        <w:rPr>
          <w:rFonts w:ascii="Meiryo UI" w:eastAsia="Meiryo UI" w:hAnsi="Meiryo UI"/>
          <w:noProof/>
          <w:szCs w:val="21"/>
        </w:rPr>
      </w:pPr>
    </w:p>
    <w:p w14:paraId="0B15F5EB" w14:textId="0904B052" w:rsidR="00C004B8" w:rsidRPr="00C004B8" w:rsidRDefault="00C004B8" w:rsidP="00C004B8">
      <w:pPr>
        <w:widowControl/>
        <w:jc w:val="left"/>
        <w:rPr>
          <w:rFonts w:ascii="Meiryo UI" w:eastAsia="Meiryo UI" w:hAnsi="Meiryo UI"/>
          <w:noProof/>
          <w:szCs w:val="21"/>
        </w:rPr>
      </w:pPr>
    </w:p>
    <w:p w14:paraId="0FBD5C68" w14:textId="592B9A3E" w:rsidR="00C004B8" w:rsidRPr="00C004B8" w:rsidRDefault="00C004B8" w:rsidP="00C004B8">
      <w:pPr>
        <w:widowControl/>
        <w:jc w:val="left"/>
        <w:rPr>
          <w:rFonts w:ascii="Meiryo UI" w:eastAsia="Meiryo UI" w:hAnsi="Meiryo UI"/>
          <w:noProof/>
          <w:szCs w:val="21"/>
        </w:rPr>
      </w:pPr>
    </w:p>
    <w:p w14:paraId="2A717C6A" w14:textId="14E57F2B" w:rsidR="00DD5BBF" w:rsidRPr="00DD5BBF" w:rsidRDefault="00DD5BBF" w:rsidP="00DD5BBF">
      <w:pPr>
        <w:widowControl/>
        <w:jc w:val="left"/>
        <w:rPr>
          <w:rFonts w:ascii="Meiryo UI" w:eastAsia="Meiryo UI" w:hAnsi="Meiryo UI"/>
          <w:noProof/>
          <w:szCs w:val="21"/>
        </w:rPr>
      </w:pPr>
    </w:p>
    <w:p w14:paraId="51B676AE" w14:textId="77777777" w:rsidR="00DD5BBF" w:rsidRDefault="00DD5BBF">
      <w:pPr>
        <w:widowControl/>
        <w:jc w:val="left"/>
        <w:rPr>
          <w:rFonts w:ascii="Meiryo UI" w:eastAsia="Meiryo UI" w:hAnsi="Meiryo UI"/>
          <w:noProof/>
          <w:szCs w:val="21"/>
        </w:rPr>
      </w:pPr>
    </w:p>
    <w:p w14:paraId="299E826B" w14:textId="77777777" w:rsidR="00DD5BBF" w:rsidRDefault="00DD5BBF">
      <w:pPr>
        <w:widowControl/>
        <w:jc w:val="left"/>
        <w:rPr>
          <w:rFonts w:ascii="Meiryo UI" w:eastAsia="Meiryo UI" w:hAnsi="Meiryo UI"/>
          <w:noProof/>
          <w:szCs w:val="21"/>
        </w:rPr>
      </w:pPr>
    </w:p>
    <w:p w14:paraId="6D4D3E8F" w14:textId="77777777" w:rsidR="00DD5BBF" w:rsidRDefault="00DD5BBF">
      <w:pPr>
        <w:widowControl/>
        <w:jc w:val="left"/>
        <w:rPr>
          <w:rFonts w:ascii="Meiryo UI" w:eastAsia="Meiryo UI" w:hAnsi="Meiryo UI"/>
          <w:noProof/>
          <w:szCs w:val="21"/>
        </w:rPr>
      </w:pPr>
    </w:p>
    <w:p w14:paraId="28DF2155" w14:textId="77777777" w:rsidR="00DD5BBF" w:rsidRDefault="00DD5BBF">
      <w:pPr>
        <w:widowControl/>
        <w:jc w:val="left"/>
        <w:rPr>
          <w:rFonts w:ascii="Meiryo UI" w:eastAsia="Meiryo UI" w:hAnsi="Meiryo UI"/>
          <w:noProof/>
          <w:szCs w:val="21"/>
        </w:rPr>
      </w:pPr>
    </w:p>
    <w:p w14:paraId="3142EBA5" w14:textId="77777777" w:rsidR="00DD5BBF" w:rsidRDefault="00DD5BBF">
      <w:pPr>
        <w:widowControl/>
        <w:jc w:val="left"/>
        <w:rPr>
          <w:rFonts w:ascii="Meiryo UI" w:eastAsia="Meiryo UI" w:hAnsi="Meiryo UI"/>
          <w:noProof/>
          <w:szCs w:val="21"/>
        </w:rPr>
      </w:pPr>
    </w:p>
    <w:p w14:paraId="76398DFD" w14:textId="77777777" w:rsidR="00DD5BBF" w:rsidRDefault="00DD5BBF">
      <w:pPr>
        <w:widowControl/>
        <w:jc w:val="left"/>
        <w:rPr>
          <w:rFonts w:ascii="Meiryo UI" w:eastAsia="Meiryo UI" w:hAnsi="Meiryo UI"/>
          <w:noProof/>
          <w:szCs w:val="21"/>
        </w:rPr>
      </w:pPr>
    </w:p>
    <w:p w14:paraId="0D027364" w14:textId="77777777" w:rsidR="00DD5BBF" w:rsidRDefault="00DD5BBF">
      <w:pPr>
        <w:widowControl/>
        <w:jc w:val="left"/>
        <w:rPr>
          <w:rFonts w:ascii="Meiryo UI" w:eastAsia="Meiryo UI" w:hAnsi="Meiryo UI"/>
          <w:noProof/>
          <w:szCs w:val="21"/>
        </w:rPr>
      </w:pPr>
    </w:p>
    <w:p w14:paraId="643B20AB" w14:textId="77777777" w:rsidR="00DD5BBF" w:rsidRDefault="00DD5BBF">
      <w:pPr>
        <w:widowControl/>
        <w:jc w:val="left"/>
        <w:rPr>
          <w:rFonts w:ascii="Meiryo UI" w:eastAsia="Meiryo UI" w:hAnsi="Meiryo UI"/>
          <w:noProof/>
          <w:szCs w:val="21"/>
        </w:rPr>
      </w:pPr>
    </w:p>
    <w:p w14:paraId="6A050351" w14:textId="77777777" w:rsidR="00DD5BBF" w:rsidRDefault="00DD5BBF">
      <w:pPr>
        <w:widowControl/>
        <w:jc w:val="left"/>
        <w:rPr>
          <w:rFonts w:ascii="Meiryo UI" w:eastAsia="Meiryo UI" w:hAnsi="Meiryo UI"/>
          <w:noProof/>
          <w:szCs w:val="21"/>
        </w:rPr>
      </w:pPr>
    </w:p>
    <w:p w14:paraId="5B8830B4" w14:textId="77777777" w:rsidR="00DD5BBF" w:rsidRDefault="00DD5BBF">
      <w:pPr>
        <w:widowControl/>
        <w:jc w:val="left"/>
        <w:rPr>
          <w:rFonts w:ascii="Meiryo UI" w:eastAsia="Meiryo UI" w:hAnsi="Meiryo UI"/>
          <w:noProof/>
          <w:szCs w:val="21"/>
        </w:rPr>
      </w:pPr>
    </w:p>
    <w:p w14:paraId="1D95C514" w14:textId="77777777" w:rsidR="00DD5BBF" w:rsidRDefault="00DD5BBF">
      <w:pPr>
        <w:widowControl/>
        <w:jc w:val="left"/>
        <w:rPr>
          <w:rFonts w:ascii="Meiryo UI" w:eastAsia="Meiryo UI" w:hAnsi="Meiryo UI"/>
          <w:noProof/>
          <w:szCs w:val="21"/>
        </w:rPr>
      </w:pPr>
    </w:p>
    <w:p w14:paraId="0F681E22" w14:textId="77777777" w:rsidR="00DD5BBF" w:rsidRDefault="00DD5BBF">
      <w:pPr>
        <w:widowControl/>
        <w:jc w:val="left"/>
        <w:rPr>
          <w:rFonts w:ascii="Meiryo UI" w:eastAsia="Meiryo UI" w:hAnsi="Meiryo UI"/>
          <w:noProof/>
          <w:szCs w:val="21"/>
        </w:rPr>
      </w:pPr>
    </w:p>
    <w:p w14:paraId="703D2612" w14:textId="77777777" w:rsidR="00DD5BBF" w:rsidRDefault="00DD5BBF">
      <w:pPr>
        <w:widowControl/>
        <w:jc w:val="left"/>
        <w:rPr>
          <w:rFonts w:ascii="Meiryo UI" w:eastAsia="Meiryo UI" w:hAnsi="Meiryo UI"/>
          <w:noProof/>
          <w:szCs w:val="21"/>
        </w:rPr>
      </w:pPr>
    </w:p>
    <w:p w14:paraId="5FD61353" w14:textId="77777777" w:rsidR="00DD5BBF" w:rsidRDefault="00DD5BBF">
      <w:pPr>
        <w:widowControl/>
        <w:jc w:val="left"/>
        <w:rPr>
          <w:rFonts w:ascii="Meiryo UI" w:eastAsia="Meiryo UI" w:hAnsi="Meiryo UI"/>
          <w:noProof/>
          <w:szCs w:val="21"/>
        </w:rPr>
      </w:pPr>
    </w:p>
    <w:p w14:paraId="2C31D380" w14:textId="77777777" w:rsidR="00DD5BBF" w:rsidRDefault="00DD5BBF">
      <w:pPr>
        <w:widowControl/>
        <w:jc w:val="left"/>
        <w:rPr>
          <w:rFonts w:ascii="Meiryo UI" w:eastAsia="Meiryo UI" w:hAnsi="Meiryo UI"/>
          <w:noProof/>
          <w:szCs w:val="21"/>
        </w:rPr>
      </w:pPr>
    </w:p>
    <w:p w14:paraId="1BAADE21" w14:textId="77777777" w:rsidR="00DD5BBF" w:rsidRDefault="00DD5BBF">
      <w:pPr>
        <w:widowControl/>
        <w:jc w:val="left"/>
        <w:rPr>
          <w:rFonts w:ascii="Meiryo UI" w:eastAsia="Meiryo UI" w:hAnsi="Meiryo UI"/>
          <w:noProof/>
          <w:szCs w:val="21"/>
        </w:rPr>
      </w:pPr>
    </w:p>
    <w:p w14:paraId="144CB547" w14:textId="77777777" w:rsidR="00DD5BBF" w:rsidRDefault="00DD5BBF">
      <w:pPr>
        <w:widowControl/>
        <w:jc w:val="left"/>
        <w:rPr>
          <w:rFonts w:ascii="Meiryo UI" w:eastAsia="Meiryo UI" w:hAnsi="Meiryo UI"/>
          <w:noProof/>
          <w:szCs w:val="21"/>
        </w:rPr>
      </w:pPr>
    </w:p>
    <w:p w14:paraId="09C6792B" w14:textId="77777777" w:rsidR="00DD5BBF" w:rsidRDefault="00DD5BBF">
      <w:pPr>
        <w:widowControl/>
        <w:jc w:val="left"/>
        <w:rPr>
          <w:rFonts w:ascii="Meiryo UI" w:eastAsia="Meiryo UI" w:hAnsi="Meiryo UI"/>
          <w:noProof/>
          <w:szCs w:val="21"/>
        </w:rPr>
      </w:pPr>
    </w:p>
    <w:p w14:paraId="49BD4568" w14:textId="6D8E842D" w:rsidR="00DD5BBF" w:rsidRPr="00DD5BBF" w:rsidRDefault="00DD5BBF" w:rsidP="00DD5BBF">
      <w:pPr>
        <w:widowControl/>
        <w:jc w:val="left"/>
        <w:rPr>
          <w:rFonts w:ascii="Meiryo UI" w:eastAsia="Meiryo UI" w:hAnsi="Meiryo UI"/>
          <w:noProof/>
          <w:szCs w:val="21"/>
        </w:rPr>
      </w:pPr>
    </w:p>
    <w:p w14:paraId="44597AFF" w14:textId="33523261" w:rsidR="00DD5BBF" w:rsidRDefault="00DD5BBF">
      <w:pPr>
        <w:widowControl/>
        <w:jc w:val="left"/>
        <w:rPr>
          <w:rFonts w:ascii="Meiryo UI" w:eastAsia="Meiryo UI" w:hAnsi="Meiryo UI"/>
          <w:noProof/>
          <w:szCs w:val="21"/>
        </w:rPr>
      </w:pPr>
    </w:p>
    <w:p w14:paraId="4DBE1241" w14:textId="39410359" w:rsidR="00DD5BBF" w:rsidRDefault="00DD5BBF">
      <w:pPr>
        <w:widowControl/>
        <w:jc w:val="left"/>
        <w:rPr>
          <w:rFonts w:ascii="Meiryo UI" w:eastAsia="Meiryo UI" w:hAnsi="Meiryo UI"/>
          <w:noProof/>
          <w:szCs w:val="21"/>
        </w:rPr>
      </w:pPr>
    </w:p>
    <w:p w14:paraId="18FB288A" w14:textId="15B178B4" w:rsidR="00DD5BBF" w:rsidRDefault="00DD5BBF">
      <w:pPr>
        <w:widowControl/>
        <w:jc w:val="left"/>
        <w:rPr>
          <w:rFonts w:ascii="Meiryo UI" w:eastAsia="Meiryo UI" w:hAnsi="Meiryo UI"/>
          <w:noProof/>
          <w:szCs w:val="21"/>
        </w:rPr>
      </w:pPr>
    </w:p>
    <w:p w14:paraId="4D0B8FD8" w14:textId="77777777" w:rsidR="00DD5BBF" w:rsidRDefault="00DD5BBF">
      <w:pPr>
        <w:widowControl/>
        <w:jc w:val="left"/>
        <w:rPr>
          <w:rFonts w:ascii="Meiryo UI" w:eastAsia="Meiryo UI" w:hAnsi="Meiryo UI"/>
          <w:noProof/>
          <w:szCs w:val="21"/>
        </w:rPr>
      </w:pPr>
    </w:p>
    <w:p w14:paraId="6717D768" w14:textId="77777777" w:rsidR="00DD5BBF" w:rsidRDefault="00DD5BBF">
      <w:pPr>
        <w:widowControl/>
        <w:jc w:val="left"/>
        <w:rPr>
          <w:rFonts w:ascii="Meiryo UI" w:eastAsia="Meiryo UI" w:hAnsi="Meiryo UI"/>
          <w:noProof/>
          <w:szCs w:val="21"/>
        </w:rPr>
      </w:pPr>
    </w:p>
    <w:p w14:paraId="232BF301" w14:textId="77777777" w:rsidR="00DD5BBF" w:rsidRDefault="00DD5BBF">
      <w:pPr>
        <w:widowControl/>
        <w:jc w:val="left"/>
        <w:rPr>
          <w:rFonts w:ascii="Meiryo UI" w:eastAsia="Meiryo UI" w:hAnsi="Meiryo UI"/>
          <w:noProof/>
          <w:szCs w:val="21"/>
        </w:rPr>
      </w:pPr>
    </w:p>
    <w:p w14:paraId="340DA8BE" w14:textId="77777777" w:rsidR="00DD5BBF" w:rsidRDefault="00DD5BBF">
      <w:pPr>
        <w:widowControl/>
        <w:jc w:val="left"/>
        <w:rPr>
          <w:rFonts w:ascii="Meiryo UI" w:eastAsia="Meiryo UI" w:hAnsi="Meiryo UI"/>
          <w:noProof/>
          <w:szCs w:val="21"/>
        </w:rPr>
      </w:pPr>
    </w:p>
    <w:p w14:paraId="67DB596B" w14:textId="77777777" w:rsidR="00DD5BBF" w:rsidRDefault="00DD5BBF">
      <w:pPr>
        <w:widowControl/>
        <w:jc w:val="left"/>
        <w:rPr>
          <w:rFonts w:ascii="Meiryo UI" w:eastAsia="Meiryo UI" w:hAnsi="Meiryo UI"/>
          <w:noProof/>
          <w:szCs w:val="21"/>
        </w:rPr>
      </w:pPr>
    </w:p>
    <w:p w14:paraId="264A574D" w14:textId="77777777" w:rsidR="00DD5BBF" w:rsidRDefault="00DD5BBF">
      <w:pPr>
        <w:widowControl/>
        <w:jc w:val="left"/>
        <w:rPr>
          <w:rFonts w:ascii="Meiryo UI" w:eastAsia="Meiryo UI" w:hAnsi="Meiryo UI"/>
          <w:noProof/>
          <w:szCs w:val="21"/>
        </w:rPr>
      </w:pPr>
    </w:p>
    <w:p w14:paraId="6AE09F6D" w14:textId="77777777" w:rsidR="00DD5BBF" w:rsidRDefault="00DD5BBF">
      <w:pPr>
        <w:widowControl/>
        <w:jc w:val="left"/>
        <w:rPr>
          <w:rFonts w:ascii="Meiryo UI" w:eastAsia="Meiryo UI" w:hAnsi="Meiryo UI"/>
          <w:noProof/>
          <w:szCs w:val="21"/>
        </w:rPr>
      </w:pPr>
    </w:p>
    <w:p w14:paraId="2CC76989" w14:textId="77777777" w:rsidR="00DD5BBF" w:rsidRDefault="00DD5BBF">
      <w:pPr>
        <w:widowControl/>
        <w:jc w:val="left"/>
        <w:rPr>
          <w:rFonts w:ascii="Meiryo UI" w:eastAsia="Meiryo UI" w:hAnsi="Meiryo UI"/>
          <w:noProof/>
          <w:szCs w:val="21"/>
        </w:rPr>
      </w:pPr>
    </w:p>
    <w:p w14:paraId="21C10BDB" w14:textId="77777777" w:rsidR="00DD5BBF" w:rsidRDefault="00DD5BBF">
      <w:pPr>
        <w:widowControl/>
        <w:jc w:val="left"/>
        <w:rPr>
          <w:rFonts w:ascii="Meiryo UI" w:eastAsia="Meiryo UI" w:hAnsi="Meiryo UI"/>
          <w:noProof/>
          <w:szCs w:val="21"/>
        </w:rPr>
      </w:pPr>
    </w:p>
    <w:p w14:paraId="7A30BA78" w14:textId="77777777" w:rsidR="00DD5BBF" w:rsidRDefault="00DD5BBF">
      <w:pPr>
        <w:widowControl/>
        <w:jc w:val="left"/>
        <w:rPr>
          <w:rFonts w:ascii="Meiryo UI" w:eastAsia="Meiryo UI" w:hAnsi="Meiryo UI"/>
          <w:noProof/>
          <w:szCs w:val="21"/>
        </w:rPr>
      </w:pPr>
    </w:p>
    <w:p w14:paraId="3C823108" w14:textId="77777777" w:rsidR="00DD5BBF" w:rsidRDefault="00DD5BBF">
      <w:pPr>
        <w:widowControl/>
        <w:jc w:val="left"/>
        <w:rPr>
          <w:rFonts w:ascii="Meiryo UI" w:eastAsia="Meiryo UI" w:hAnsi="Meiryo UI"/>
          <w:noProof/>
          <w:szCs w:val="21"/>
        </w:rPr>
      </w:pPr>
    </w:p>
    <w:p w14:paraId="3406EAD8" w14:textId="77777777" w:rsidR="00DD5BBF" w:rsidRDefault="00DD5BBF">
      <w:pPr>
        <w:widowControl/>
        <w:jc w:val="left"/>
        <w:rPr>
          <w:rFonts w:ascii="Meiryo UI" w:eastAsia="Meiryo UI" w:hAnsi="Meiryo UI"/>
          <w:noProof/>
          <w:szCs w:val="21"/>
        </w:rPr>
      </w:pPr>
    </w:p>
    <w:p w14:paraId="3ACF1CD4" w14:textId="77777777" w:rsidR="00DD5BBF" w:rsidRDefault="00DD5BBF">
      <w:pPr>
        <w:widowControl/>
        <w:jc w:val="left"/>
        <w:rPr>
          <w:rFonts w:ascii="Meiryo UI" w:eastAsia="Meiryo UI" w:hAnsi="Meiryo UI"/>
          <w:noProof/>
          <w:szCs w:val="21"/>
        </w:rPr>
      </w:pPr>
    </w:p>
    <w:p w14:paraId="124B234B" w14:textId="77777777" w:rsidR="00DD5BBF" w:rsidRDefault="00DD5BBF">
      <w:pPr>
        <w:widowControl/>
        <w:jc w:val="left"/>
        <w:rPr>
          <w:rFonts w:ascii="Meiryo UI" w:eastAsia="Meiryo UI" w:hAnsi="Meiryo UI"/>
          <w:noProof/>
          <w:szCs w:val="21"/>
        </w:rPr>
      </w:pPr>
    </w:p>
    <w:p w14:paraId="2D258180" w14:textId="77777777" w:rsidR="00DD5BBF" w:rsidRDefault="00DD5BBF">
      <w:pPr>
        <w:widowControl/>
        <w:jc w:val="left"/>
        <w:rPr>
          <w:rFonts w:ascii="Meiryo UI" w:eastAsia="Meiryo UI" w:hAnsi="Meiryo UI"/>
          <w:noProof/>
          <w:szCs w:val="21"/>
        </w:rPr>
      </w:pPr>
    </w:p>
    <w:p w14:paraId="42506B4F" w14:textId="12E5C9B2" w:rsidR="00695C58" w:rsidRDefault="00695C58">
      <w:pPr>
        <w:widowControl/>
        <w:jc w:val="left"/>
        <w:rPr>
          <w:rFonts w:ascii="Meiryo UI" w:eastAsia="Meiryo UI" w:hAnsi="Meiryo UI"/>
          <w:szCs w:val="21"/>
        </w:rPr>
      </w:pPr>
      <w:r>
        <w:rPr>
          <w:rFonts w:ascii="Meiryo UI" w:eastAsia="Meiryo UI" w:hAnsi="Meiryo UI"/>
          <w:szCs w:val="21"/>
        </w:rPr>
        <w:br w:type="page"/>
      </w:r>
    </w:p>
    <w:p w14:paraId="0C15CF24" w14:textId="6A12434C" w:rsidR="00EB1E04" w:rsidRPr="00BF0667" w:rsidRDefault="00354C47" w:rsidP="00BF0667">
      <w:pPr>
        <w:spacing w:line="240" w:lineRule="exact"/>
        <w:jc w:val="center"/>
        <w:rPr>
          <w:rFonts w:ascii="Meiryo UI" w:eastAsia="Meiryo UI" w:hAnsi="Meiryo UI"/>
          <w:b/>
        </w:rPr>
      </w:pPr>
      <w:r w:rsidRPr="00BF0667">
        <w:rPr>
          <w:rFonts w:ascii="Meiryo UI" w:eastAsia="Meiryo UI" w:hAnsi="Meiryo UI" w:hint="eastAsia"/>
          <w:b/>
        </w:rPr>
        <w:lastRenderedPageBreak/>
        <w:t xml:space="preserve">　アンケート調査票　</w:t>
      </w:r>
    </w:p>
    <w:tbl>
      <w:tblPr>
        <w:tblStyle w:val="a7"/>
        <w:tblW w:w="10914" w:type="dxa"/>
        <w:tblInd w:w="-4" w:type="dxa"/>
        <w:tblLayout w:type="fixed"/>
        <w:tblLook w:val="04A0" w:firstRow="1" w:lastRow="0" w:firstColumn="1" w:lastColumn="0" w:noHBand="0" w:noVBand="1"/>
      </w:tblPr>
      <w:tblGrid>
        <w:gridCol w:w="576"/>
        <w:gridCol w:w="4243"/>
        <w:gridCol w:w="6095"/>
      </w:tblGrid>
      <w:tr w:rsidR="00615211" w:rsidRPr="00531290" w14:paraId="3951D96B" w14:textId="77777777" w:rsidTr="00BF0667">
        <w:trPr>
          <w:trHeight w:val="57"/>
        </w:trPr>
        <w:tc>
          <w:tcPr>
            <w:tcW w:w="10914" w:type="dxa"/>
            <w:gridSpan w:val="3"/>
            <w:shd w:val="clear" w:color="auto" w:fill="000000" w:themeFill="text1"/>
            <w:vAlign w:val="center"/>
          </w:tcPr>
          <w:p w14:paraId="271A5C40" w14:textId="535B38FF" w:rsidR="00615211" w:rsidRDefault="00615211" w:rsidP="00BF0667">
            <w:pPr>
              <w:spacing w:line="280" w:lineRule="exact"/>
              <w:rPr>
                <w:rFonts w:ascii="Meiryo UI" w:eastAsia="Meiryo UI" w:hAnsi="Meiryo UI" w:cs="Meiryo UI"/>
                <w:b/>
                <w:sz w:val="18"/>
                <w:szCs w:val="18"/>
              </w:rPr>
            </w:pPr>
            <w:r>
              <w:rPr>
                <w:rFonts w:ascii="Meiryo UI" w:eastAsia="Meiryo UI" w:hAnsi="Meiryo UI" w:cs="Meiryo UI" w:hint="eastAsia"/>
                <w:b/>
                <w:sz w:val="18"/>
                <w:szCs w:val="18"/>
              </w:rPr>
              <w:t>1</w:t>
            </w:r>
            <w:r w:rsidRPr="00531290">
              <w:rPr>
                <w:rFonts w:ascii="Meiryo UI" w:eastAsia="Meiryo UI" w:hAnsi="Meiryo UI" w:cs="Meiryo UI"/>
                <w:b/>
                <w:sz w:val="18"/>
                <w:szCs w:val="18"/>
              </w:rPr>
              <w:t>.</w:t>
            </w:r>
            <w:r>
              <w:rPr>
                <w:rFonts w:ascii="Meiryo UI" w:eastAsia="Meiryo UI" w:hAnsi="Meiryo UI" w:cs="Meiryo UI" w:hint="eastAsia"/>
                <w:b/>
                <w:sz w:val="18"/>
                <w:szCs w:val="18"/>
              </w:rPr>
              <w:t>貴社</w:t>
            </w:r>
            <w:r w:rsidR="002332A1">
              <w:rPr>
                <w:rFonts w:ascii="Meiryo UI" w:eastAsia="Meiryo UI" w:hAnsi="Meiryo UI" w:cs="Meiryo UI" w:hint="eastAsia"/>
                <w:b/>
                <w:sz w:val="18"/>
                <w:szCs w:val="18"/>
              </w:rPr>
              <w:t>に</w:t>
            </w:r>
            <w:r w:rsidRPr="00531290">
              <w:rPr>
                <w:rFonts w:ascii="Meiryo UI" w:eastAsia="Meiryo UI" w:hAnsi="Meiryo UI" w:cs="Meiryo UI" w:hint="eastAsia"/>
                <w:b/>
                <w:sz w:val="18"/>
                <w:szCs w:val="18"/>
              </w:rPr>
              <w:t>ついて</w:t>
            </w:r>
            <w:r>
              <w:rPr>
                <w:rFonts w:ascii="Meiryo UI" w:eastAsia="Meiryo UI" w:hAnsi="Meiryo UI" w:cs="Meiryo UI" w:hint="eastAsia"/>
                <w:b/>
                <w:sz w:val="18"/>
                <w:szCs w:val="18"/>
              </w:rPr>
              <w:t>お伺いします。</w:t>
            </w:r>
          </w:p>
        </w:tc>
      </w:tr>
      <w:tr w:rsidR="00615211" w:rsidRPr="00163462" w14:paraId="64971ADF" w14:textId="77777777" w:rsidTr="002E2381">
        <w:trPr>
          <w:trHeight w:val="889"/>
        </w:trPr>
        <w:tc>
          <w:tcPr>
            <w:tcW w:w="576" w:type="dxa"/>
            <w:shd w:val="clear" w:color="auto" w:fill="F2F2F2" w:themeFill="background1" w:themeFillShade="F2"/>
            <w:vAlign w:val="center"/>
          </w:tcPr>
          <w:p w14:paraId="25B02F69" w14:textId="2DE62818" w:rsidR="00615211" w:rsidRDefault="00615211" w:rsidP="00945377">
            <w:pPr>
              <w:widowControl/>
              <w:spacing w:line="320" w:lineRule="exact"/>
              <w:ind w:leftChars="-65" w:left="-136" w:rightChars="-51" w:right="-107"/>
              <w:jc w:val="center"/>
              <w:rPr>
                <w:rFonts w:ascii="Meiryo UI" w:eastAsia="Meiryo UI" w:hAnsi="Meiryo UI" w:cs="Meiryo UI"/>
                <w:sz w:val="18"/>
                <w:szCs w:val="18"/>
                <w:bdr w:val="single" w:sz="4" w:space="0" w:color="auto"/>
              </w:rPr>
            </w:pPr>
            <w:r>
              <w:rPr>
                <w:rFonts w:ascii="Meiryo UI" w:eastAsia="Meiryo UI" w:hAnsi="Meiryo UI" w:cs="Meiryo UI" w:hint="eastAsia"/>
                <w:sz w:val="18"/>
                <w:szCs w:val="18"/>
                <w:bdr w:val="single" w:sz="4" w:space="0" w:color="auto"/>
              </w:rPr>
              <w:t>1</w:t>
            </w:r>
          </w:p>
        </w:tc>
        <w:tc>
          <w:tcPr>
            <w:tcW w:w="4243" w:type="dxa"/>
            <w:shd w:val="clear" w:color="auto" w:fill="F2F2F2" w:themeFill="background1" w:themeFillShade="F2"/>
            <w:vAlign w:val="center"/>
          </w:tcPr>
          <w:p w14:paraId="409ECB93" w14:textId="5681FF14" w:rsidR="00042BA5" w:rsidRDefault="00615211" w:rsidP="00945377">
            <w:pPr>
              <w:spacing w:line="320" w:lineRule="exact"/>
              <w:rPr>
                <w:rFonts w:ascii="Meiryo UI" w:eastAsia="Meiryo UI" w:hAnsi="Meiryo UI" w:cs="Meiryo UI"/>
                <w:sz w:val="18"/>
                <w:szCs w:val="18"/>
              </w:rPr>
            </w:pPr>
            <w:r w:rsidRPr="005568B7">
              <w:rPr>
                <w:rFonts w:ascii="Meiryo UI" w:eastAsia="Meiryo UI" w:hAnsi="Meiryo UI" w:cs="Meiryo UI" w:hint="eastAsia"/>
                <w:sz w:val="18"/>
                <w:szCs w:val="18"/>
              </w:rPr>
              <w:t>貴社名・</w:t>
            </w:r>
            <w:r w:rsidR="00042BA5">
              <w:rPr>
                <w:rFonts w:ascii="Meiryo UI" w:eastAsia="Meiryo UI" w:hAnsi="Meiryo UI" w:cs="Meiryo UI" w:hint="eastAsia"/>
                <w:sz w:val="18"/>
                <w:szCs w:val="18"/>
              </w:rPr>
              <w:t>所属する都道府県トラック協会名・</w:t>
            </w:r>
          </w:p>
          <w:p w14:paraId="73178757" w14:textId="43481D74" w:rsidR="00615211" w:rsidRPr="005568B7" w:rsidRDefault="00615211" w:rsidP="00945377">
            <w:pPr>
              <w:spacing w:line="320" w:lineRule="exact"/>
              <w:rPr>
                <w:rFonts w:ascii="Meiryo UI" w:eastAsia="Meiryo UI" w:hAnsi="Meiryo UI" w:cs="Meiryo UI"/>
                <w:sz w:val="18"/>
                <w:szCs w:val="18"/>
              </w:rPr>
            </w:pPr>
            <w:r w:rsidRPr="005568B7">
              <w:rPr>
                <w:rFonts w:ascii="Meiryo UI" w:eastAsia="Meiryo UI" w:hAnsi="Meiryo UI" w:cs="Meiryo UI" w:hint="eastAsia"/>
                <w:sz w:val="18"/>
                <w:szCs w:val="18"/>
              </w:rPr>
              <w:t>ご担当者名・ご連絡先をご記入ください。</w:t>
            </w:r>
          </w:p>
        </w:tc>
        <w:tc>
          <w:tcPr>
            <w:tcW w:w="6095" w:type="dxa"/>
            <w:vAlign w:val="center"/>
          </w:tcPr>
          <w:p w14:paraId="68AFF749" w14:textId="3A4014D8" w:rsidR="00615211" w:rsidRDefault="00615211" w:rsidP="00945377">
            <w:pPr>
              <w:spacing w:line="320" w:lineRule="exact"/>
              <w:rPr>
                <w:rFonts w:ascii="Meiryo UI" w:eastAsia="Meiryo UI" w:hAnsi="Meiryo UI" w:cs="Meiryo UI"/>
                <w:sz w:val="18"/>
                <w:szCs w:val="18"/>
              </w:rPr>
            </w:pPr>
            <w:r w:rsidRPr="005568B7">
              <w:rPr>
                <w:rFonts w:ascii="Meiryo UI" w:eastAsia="Meiryo UI" w:hAnsi="Meiryo UI" w:cs="Meiryo UI" w:hint="eastAsia"/>
                <w:sz w:val="18"/>
                <w:szCs w:val="18"/>
              </w:rPr>
              <w:t>貴社名</w:t>
            </w:r>
            <w:r w:rsidR="00FB0E95">
              <w:rPr>
                <w:rFonts w:ascii="Meiryo UI" w:eastAsia="Meiryo UI" w:hAnsi="Meiryo UI" w:cs="Meiryo UI" w:hint="eastAsia"/>
                <w:sz w:val="18"/>
                <w:szCs w:val="18"/>
              </w:rPr>
              <w:t>・部署名</w:t>
            </w:r>
            <w:r w:rsidR="00056816">
              <w:rPr>
                <w:rFonts w:ascii="Meiryo UI" w:eastAsia="Meiryo UI" w:hAnsi="Meiryo UI" w:cs="Meiryo UI"/>
                <w:sz w:val="18"/>
                <w:szCs w:val="18"/>
              </w:rPr>
              <w:tab/>
            </w:r>
            <w:r>
              <w:rPr>
                <w:rFonts w:ascii="Meiryo UI" w:eastAsia="Meiryo UI" w:hAnsi="Meiryo UI" w:cs="Meiryo UI" w:hint="eastAsia"/>
                <w:sz w:val="18"/>
                <w:szCs w:val="18"/>
              </w:rPr>
              <w:t>（</w:t>
            </w:r>
            <w:r w:rsidR="00FB0E95">
              <w:rPr>
                <w:rFonts w:ascii="Meiryo UI" w:eastAsia="Meiryo UI" w:hAnsi="Meiryo UI" w:cs="Meiryo UI" w:hint="eastAsia"/>
                <w:sz w:val="18"/>
                <w:szCs w:val="18"/>
              </w:rPr>
              <w:t xml:space="preserve">　　　　　　　　　　　　　　　　　　　　　　　　　　　　　　　</w:t>
            </w:r>
            <w:r>
              <w:rPr>
                <w:rFonts w:ascii="Meiryo UI" w:eastAsia="Meiryo UI" w:hAnsi="Meiryo UI" w:cs="Meiryo UI" w:hint="eastAsia"/>
                <w:sz w:val="18"/>
                <w:szCs w:val="18"/>
              </w:rPr>
              <w:t>）</w:t>
            </w:r>
          </w:p>
          <w:p w14:paraId="1063EB54" w14:textId="1E74582D" w:rsidR="00042BA5" w:rsidRDefault="00042BA5" w:rsidP="00945377">
            <w:pPr>
              <w:spacing w:line="320" w:lineRule="exact"/>
              <w:rPr>
                <w:rFonts w:ascii="Meiryo UI" w:eastAsia="Meiryo UI" w:hAnsi="Meiryo UI" w:cs="Meiryo UI"/>
                <w:sz w:val="18"/>
                <w:szCs w:val="18"/>
              </w:rPr>
            </w:pPr>
            <w:r>
              <w:rPr>
                <w:rFonts w:ascii="Meiryo UI" w:eastAsia="Meiryo UI" w:hAnsi="Meiryo UI" w:cs="Meiryo UI" w:hint="eastAsia"/>
                <w:sz w:val="18"/>
                <w:szCs w:val="18"/>
              </w:rPr>
              <w:t>所属する協会名</w:t>
            </w:r>
            <w:r>
              <w:rPr>
                <w:rFonts w:ascii="Meiryo UI" w:eastAsia="Meiryo UI" w:hAnsi="Meiryo UI" w:cs="Meiryo UI"/>
                <w:sz w:val="18"/>
                <w:szCs w:val="18"/>
              </w:rPr>
              <w:tab/>
            </w:r>
            <w:r>
              <w:rPr>
                <w:rFonts w:ascii="Meiryo UI" w:eastAsia="Meiryo UI" w:hAnsi="Meiryo UI" w:cs="Meiryo UI" w:hint="eastAsia"/>
                <w:sz w:val="18"/>
                <w:szCs w:val="18"/>
              </w:rPr>
              <w:t>（　　　　　　　　　　　　　　　　　　　　　　　）</w:t>
            </w:r>
            <w:r w:rsidR="00F04F6D">
              <w:rPr>
                <w:rFonts w:ascii="Meiryo UI" w:eastAsia="Meiryo UI" w:hAnsi="Meiryo UI" w:cs="Meiryo UI" w:hint="eastAsia"/>
                <w:sz w:val="18"/>
                <w:szCs w:val="18"/>
              </w:rPr>
              <w:t>トラック</w:t>
            </w:r>
            <w:r>
              <w:rPr>
                <w:rFonts w:ascii="Meiryo UI" w:eastAsia="Meiryo UI" w:hAnsi="Meiryo UI" w:cs="Meiryo UI" w:hint="eastAsia"/>
                <w:sz w:val="18"/>
                <w:szCs w:val="18"/>
              </w:rPr>
              <w:t>協会</w:t>
            </w:r>
          </w:p>
          <w:p w14:paraId="60869D59" w14:textId="26F4977A" w:rsidR="00615211" w:rsidRDefault="00615211" w:rsidP="00945377">
            <w:pPr>
              <w:spacing w:line="320" w:lineRule="exact"/>
              <w:rPr>
                <w:rFonts w:ascii="Meiryo UI" w:eastAsia="Meiryo UI" w:hAnsi="Meiryo UI" w:cs="Meiryo UI"/>
                <w:sz w:val="18"/>
                <w:szCs w:val="18"/>
              </w:rPr>
            </w:pPr>
            <w:r w:rsidRPr="005568B7">
              <w:rPr>
                <w:rFonts w:ascii="Meiryo UI" w:eastAsia="Meiryo UI" w:hAnsi="Meiryo UI" w:cs="Meiryo UI" w:hint="eastAsia"/>
                <w:sz w:val="18"/>
                <w:szCs w:val="18"/>
              </w:rPr>
              <w:t>ご担当者名</w:t>
            </w:r>
            <w:r w:rsidR="00056816">
              <w:rPr>
                <w:rFonts w:ascii="Meiryo UI" w:eastAsia="Meiryo UI" w:hAnsi="Meiryo UI" w:cs="Meiryo UI"/>
                <w:sz w:val="18"/>
                <w:szCs w:val="18"/>
              </w:rPr>
              <w:tab/>
            </w:r>
            <w:r w:rsidR="00056816">
              <w:rPr>
                <w:rFonts w:ascii="Meiryo UI" w:eastAsia="Meiryo UI" w:hAnsi="Meiryo UI" w:cs="Meiryo UI" w:hint="eastAsia"/>
                <w:sz w:val="18"/>
                <w:szCs w:val="18"/>
              </w:rPr>
              <w:t>（　　　　　　　　　　　　　　　　　　　　　　　　　　　　　　　）</w:t>
            </w:r>
          </w:p>
          <w:p w14:paraId="29956D84" w14:textId="279A3030" w:rsidR="00615211" w:rsidRPr="00163462" w:rsidRDefault="00615211" w:rsidP="00056816">
            <w:pPr>
              <w:spacing w:line="320" w:lineRule="exact"/>
              <w:rPr>
                <w:rFonts w:ascii="Meiryo UI" w:eastAsia="Meiryo UI" w:hAnsi="Meiryo UI" w:cs="Meiryo UI"/>
                <w:sz w:val="18"/>
                <w:szCs w:val="18"/>
                <w:lang w:eastAsia="zh-CN"/>
              </w:rPr>
            </w:pPr>
            <w:r w:rsidRPr="005568B7">
              <w:rPr>
                <w:rFonts w:ascii="Meiryo UI" w:eastAsia="Meiryo UI" w:hAnsi="Meiryo UI" w:cs="Meiryo UI" w:hint="eastAsia"/>
                <w:sz w:val="18"/>
                <w:szCs w:val="18"/>
                <w:lang w:eastAsia="zh-CN"/>
              </w:rPr>
              <w:t>電話番号</w:t>
            </w:r>
            <w:r>
              <w:rPr>
                <w:rFonts w:ascii="Meiryo UI" w:eastAsia="Meiryo UI" w:hAnsi="Meiryo UI" w:cs="Meiryo UI" w:hint="eastAsia"/>
                <w:sz w:val="18"/>
                <w:szCs w:val="18"/>
                <w:lang w:eastAsia="zh-CN"/>
              </w:rPr>
              <w:t xml:space="preserve">（　　　　　　　　　　　　　</w:t>
            </w:r>
            <w:r w:rsidR="00056816">
              <w:rPr>
                <w:rFonts w:ascii="Meiryo UI" w:eastAsia="Meiryo UI" w:hAnsi="Meiryo UI" w:cs="Meiryo UI" w:hint="eastAsia"/>
                <w:sz w:val="18"/>
                <w:szCs w:val="18"/>
                <w:lang w:eastAsia="zh-CN"/>
              </w:rPr>
              <w:t xml:space="preserve">　　</w:t>
            </w:r>
            <w:r>
              <w:rPr>
                <w:rFonts w:ascii="Meiryo UI" w:eastAsia="Meiryo UI" w:hAnsi="Meiryo UI" w:cs="Meiryo UI" w:hint="eastAsia"/>
                <w:sz w:val="18"/>
                <w:szCs w:val="18"/>
                <w:lang w:eastAsia="zh-CN"/>
              </w:rPr>
              <w:t>）</w:t>
            </w:r>
            <w:r w:rsidR="00056816">
              <w:rPr>
                <w:rFonts w:ascii="Meiryo UI" w:eastAsia="Meiryo UI" w:hAnsi="Meiryo UI" w:cs="Meiryo UI" w:hint="eastAsia"/>
                <w:sz w:val="18"/>
                <w:szCs w:val="18"/>
              </w:rPr>
              <w:t>ﾒｰﾙｱﾄﾞﾚｽ</w:t>
            </w:r>
            <w:r>
              <w:rPr>
                <w:rFonts w:ascii="Meiryo UI" w:eastAsia="Meiryo UI" w:hAnsi="Meiryo UI" w:cs="Meiryo UI" w:hint="eastAsia"/>
                <w:sz w:val="18"/>
                <w:szCs w:val="18"/>
                <w:lang w:eastAsia="zh-CN"/>
              </w:rPr>
              <w:t>（</w:t>
            </w:r>
            <w:r w:rsidR="00056816">
              <w:rPr>
                <w:rFonts w:ascii="Meiryo UI" w:eastAsia="Meiryo UI" w:hAnsi="Meiryo UI" w:cs="Meiryo UI" w:hint="eastAsia"/>
                <w:sz w:val="18"/>
                <w:szCs w:val="18"/>
                <w:lang w:eastAsia="zh-CN"/>
              </w:rPr>
              <w:t xml:space="preserve">　　　　　　　　　　　　　　　</w:t>
            </w:r>
            <w:r>
              <w:rPr>
                <w:rFonts w:ascii="Meiryo UI" w:eastAsia="Meiryo UI" w:hAnsi="Meiryo UI" w:cs="Meiryo UI" w:hint="eastAsia"/>
                <w:sz w:val="18"/>
                <w:szCs w:val="18"/>
                <w:lang w:eastAsia="zh-CN"/>
              </w:rPr>
              <w:t>）</w:t>
            </w:r>
          </w:p>
        </w:tc>
      </w:tr>
      <w:tr w:rsidR="00EB6602" w:rsidRPr="005568B7" w14:paraId="7677614F" w14:textId="77777777" w:rsidTr="002E2381">
        <w:trPr>
          <w:trHeight w:val="195"/>
        </w:trPr>
        <w:tc>
          <w:tcPr>
            <w:tcW w:w="576" w:type="dxa"/>
            <w:shd w:val="clear" w:color="auto" w:fill="F2F2F2" w:themeFill="background1" w:themeFillShade="F2"/>
            <w:vAlign w:val="center"/>
          </w:tcPr>
          <w:p w14:paraId="62EAF048" w14:textId="740F03E3" w:rsidR="00EB6602" w:rsidRDefault="000C08DF" w:rsidP="00945377">
            <w:pPr>
              <w:widowControl/>
              <w:spacing w:line="320" w:lineRule="exact"/>
              <w:ind w:leftChars="-65" w:left="-136" w:rightChars="-51" w:right="-107"/>
              <w:jc w:val="center"/>
              <w:rPr>
                <w:rFonts w:ascii="Meiryo UI" w:eastAsia="Meiryo UI" w:hAnsi="Meiryo UI" w:cs="Meiryo UI"/>
                <w:sz w:val="18"/>
                <w:szCs w:val="18"/>
                <w:bdr w:val="single" w:sz="4" w:space="0" w:color="auto"/>
              </w:rPr>
            </w:pPr>
            <w:r>
              <w:rPr>
                <w:rFonts w:ascii="Meiryo UI" w:eastAsia="Meiryo UI" w:hAnsi="Meiryo UI" w:cs="Meiryo UI" w:hint="eastAsia"/>
                <w:sz w:val="18"/>
                <w:szCs w:val="18"/>
                <w:bdr w:val="single" w:sz="4" w:space="0" w:color="auto"/>
              </w:rPr>
              <w:t>2</w:t>
            </w:r>
          </w:p>
        </w:tc>
        <w:tc>
          <w:tcPr>
            <w:tcW w:w="4243" w:type="dxa"/>
            <w:shd w:val="clear" w:color="auto" w:fill="F2F2F2" w:themeFill="background1" w:themeFillShade="F2"/>
            <w:vAlign w:val="center"/>
          </w:tcPr>
          <w:p w14:paraId="6A10DD6F" w14:textId="584FF34C" w:rsidR="00EB6602" w:rsidRPr="00302A34" w:rsidRDefault="005F78A8" w:rsidP="00945377">
            <w:pPr>
              <w:spacing w:line="320" w:lineRule="exact"/>
              <w:rPr>
                <w:rFonts w:ascii="Meiryo UI" w:eastAsia="Meiryo UI" w:hAnsi="Meiryo UI" w:cs="Meiryo UI"/>
                <w:sz w:val="18"/>
                <w:szCs w:val="18"/>
              </w:rPr>
            </w:pPr>
            <w:r>
              <w:rPr>
                <w:rFonts w:ascii="Meiryo UI" w:eastAsia="Meiryo UI" w:hAnsi="Meiryo UI" w:cs="Meiryo UI" w:hint="eastAsia"/>
                <w:sz w:val="18"/>
                <w:szCs w:val="18"/>
              </w:rPr>
              <w:t>貴社の</w:t>
            </w:r>
            <w:r w:rsidR="00950C0F">
              <w:rPr>
                <w:rFonts w:ascii="Meiryo UI" w:eastAsia="Meiryo UI" w:hAnsi="Meiryo UI" w:cs="Meiryo UI" w:hint="eastAsia"/>
                <w:sz w:val="18"/>
                <w:szCs w:val="18"/>
              </w:rPr>
              <w:t>事業内容</w:t>
            </w:r>
            <w:r>
              <w:rPr>
                <w:rFonts w:ascii="Meiryo UI" w:eastAsia="Meiryo UI" w:hAnsi="Meiryo UI" w:cs="Meiryo UI" w:hint="eastAsia"/>
                <w:sz w:val="18"/>
                <w:szCs w:val="18"/>
              </w:rPr>
              <w:t>をお答えください。</w:t>
            </w:r>
            <w:r w:rsidR="00950C0F" w:rsidRPr="00A10AA2">
              <w:rPr>
                <w:rFonts w:ascii="Meiryo UI" w:eastAsia="Meiryo UI" w:hAnsi="Meiryo UI" w:cs="Meiryo UI" w:hint="eastAsia"/>
                <w:sz w:val="18"/>
                <w:szCs w:val="18"/>
              </w:rPr>
              <w:t>(複数選択可)</w:t>
            </w:r>
          </w:p>
        </w:tc>
        <w:tc>
          <w:tcPr>
            <w:tcW w:w="6095" w:type="dxa"/>
            <w:vAlign w:val="center"/>
          </w:tcPr>
          <w:p w14:paraId="28DDB585" w14:textId="26E094D6" w:rsidR="00C902E8" w:rsidRDefault="00950C0F" w:rsidP="00C902E8">
            <w:pPr>
              <w:spacing w:line="320" w:lineRule="exact"/>
              <w:rPr>
                <w:rFonts w:ascii="Meiryo UI" w:eastAsia="Meiryo UI" w:hAnsi="Meiryo UI" w:cs="Meiryo UI"/>
                <w:sz w:val="18"/>
                <w:szCs w:val="18"/>
              </w:rPr>
            </w:pPr>
            <w:r w:rsidRPr="008B399F">
              <w:rPr>
                <w:rFonts w:ascii="Meiryo UI" w:eastAsia="Meiryo UI" w:hAnsi="Meiryo UI" w:cs="Meiryo UI"/>
                <w:sz w:val="18"/>
                <w:szCs w:val="18"/>
              </w:rPr>
              <w:t>（</w:t>
            </w:r>
            <w:r w:rsidRPr="005A4DF3">
              <w:rPr>
                <w:rFonts w:ascii="Meiryo UI" w:eastAsia="Meiryo UI" w:hAnsi="Meiryo UI" w:cs="Meiryo UI" w:hint="eastAsia"/>
                <w:sz w:val="18"/>
                <w:szCs w:val="18"/>
              </w:rPr>
              <w:t xml:space="preserve">　</w:t>
            </w:r>
            <w:r w:rsidRPr="008B399F">
              <w:rPr>
                <w:rFonts w:ascii="Meiryo UI" w:eastAsia="Meiryo UI" w:hAnsi="Meiryo UI" w:cs="Meiryo UI"/>
                <w:sz w:val="18"/>
                <w:szCs w:val="18"/>
              </w:rPr>
              <w:t>）</w:t>
            </w:r>
            <w:r>
              <w:rPr>
                <w:rFonts w:ascii="Meiryo UI" w:eastAsia="Meiryo UI" w:hAnsi="Meiryo UI" w:cs="Meiryo UI" w:hint="eastAsia"/>
                <w:sz w:val="18"/>
                <w:szCs w:val="18"/>
              </w:rPr>
              <w:t>一般貨物自動車運送業</w:t>
            </w:r>
            <w:r w:rsidR="000C08DF">
              <w:rPr>
                <w:rFonts w:ascii="Meiryo UI" w:eastAsia="Meiryo UI" w:hAnsi="Meiryo UI" w:cs="Meiryo UI"/>
                <w:sz w:val="18"/>
                <w:szCs w:val="18"/>
              </w:rPr>
              <w:tab/>
            </w:r>
            <w:r w:rsidR="00C902E8" w:rsidRPr="008B399F">
              <w:rPr>
                <w:rFonts w:ascii="Meiryo UI" w:eastAsia="Meiryo UI" w:hAnsi="Meiryo UI" w:cs="Meiryo UI"/>
                <w:sz w:val="18"/>
                <w:szCs w:val="18"/>
              </w:rPr>
              <w:t>（</w:t>
            </w:r>
            <w:r w:rsidR="00C902E8" w:rsidRPr="005A4DF3">
              <w:rPr>
                <w:rFonts w:ascii="Meiryo UI" w:eastAsia="Meiryo UI" w:hAnsi="Meiryo UI" w:cs="Meiryo UI" w:hint="eastAsia"/>
                <w:sz w:val="18"/>
                <w:szCs w:val="18"/>
              </w:rPr>
              <w:t xml:space="preserve">　</w:t>
            </w:r>
            <w:r w:rsidR="00C902E8" w:rsidRPr="008B399F">
              <w:rPr>
                <w:rFonts w:ascii="Meiryo UI" w:eastAsia="Meiryo UI" w:hAnsi="Meiryo UI" w:cs="Meiryo UI"/>
                <w:sz w:val="18"/>
                <w:szCs w:val="18"/>
              </w:rPr>
              <w:t>）</w:t>
            </w:r>
            <w:r w:rsidR="00C902E8">
              <w:rPr>
                <w:rFonts w:ascii="Meiryo UI" w:eastAsia="Meiryo UI" w:hAnsi="Meiryo UI" w:cs="Meiryo UI" w:hint="eastAsia"/>
                <w:sz w:val="18"/>
                <w:szCs w:val="18"/>
              </w:rPr>
              <w:t>特定貨物自動車運送業</w:t>
            </w:r>
          </w:p>
          <w:p w14:paraId="240BDF04" w14:textId="314D0D96" w:rsidR="00950C0F" w:rsidRPr="00302A34" w:rsidRDefault="00D5674C" w:rsidP="000C08DF">
            <w:pPr>
              <w:spacing w:line="320" w:lineRule="exact"/>
              <w:rPr>
                <w:rFonts w:ascii="Meiryo UI" w:eastAsia="Meiryo UI" w:hAnsi="Meiryo UI" w:cs="Meiryo UI"/>
                <w:sz w:val="18"/>
                <w:szCs w:val="18"/>
              </w:rPr>
            </w:pPr>
            <w:r w:rsidRPr="008B399F">
              <w:rPr>
                <w:rFonts w:ascii="Meiryo UI" w:eastAsia="Meiryo UI" w:hAnsi="Meiryo UI" w:cs="Meiryo UI"/>
                <w:sz w:val="18"/>
                <w:szCs w:val="18"/>
              </w:rPr>
              <w:t>（</w:t>
            </w:r>
            <w:r w:rsidRPr="005A4DF3">
              <w:rPr>
                <w:rFonts w:ascii="Meiryo UI" w:eastAsia="Meiryo UI" w:hAnsi="Meiryo UI" w:cs="Meiryo UI" w:hint="eastAsia"/>
                <w:sz w:val="18"/>
                <w:szCs w:val="18"/>
              </w:rPr>
              <w:t xml:space="preserve">　</w:t>
            </w:r>
            <w:r w:rsidRPr="008B399F">
              <w:rPr>
                <w:rFonts w:ascii="Meiryo UI" w:eastAsia="Meiryo UI" w:hAnsi="Meiryo UI" w:cs="Meiryo UI"/>
                <w:sz w:val="18"/>
                <w:szCs w:val="18"/>
              </w:rPr>
              <w:t>）</w:t>
            </w:r>
            <w:r>
              <w:rPr>
                <w:rFonts w:ascii="Meiryo UI" w:eastAsia="Meiryo UI" w:hAnsi="Meiryo UI" w:cs="Meiryo UI" w:hint="eastAsia"/>
                <w:sz w:val="18"/>
                <w:szCs w:val="18"/>
              </w:rPr>
              <w:t>貨物軽自動車運送事業</w:t>
            </w:r>
            <w:r w:rsidR="000C08DF">
              <w:rPr>
                <w:rFonts w:ascii="Meiryo UI" w:eastAsia="Meiryo UI" w:hAnsi="Meiryo UI" w:cs="Meiryo UI"/>
                <w:sz w:val="18"/>
                <w:szCs w:val="18"/>
              </w:rPr>
              <w:tab/>
            </w:r>
            <w:r w:rsidR="00950C0F" w:rsidRPr="008B399F">
              <w:rPr>
                <w:rFonts w:ascii="Meiryo UI" w:eastAsia="Meiryo UI" w:hAnsi="Meiryo UI" w:cs="Meiryo UI"/>
                <w:sz w:val="18"/>
                <w:szCs w:val="18"/>
              </w:rPr>
              <w:t>（</w:t>
            </w:r>
            <w:r w:rsidR="00950C0F" w:rsidRPr="005A4DF3">
              <w:rPr>
                <w:rFonts w:ascii="Meiryo UI" w:eastAsia="Meiryo UI" w:hAnsi="Meiryo UI" w:cs="Meiryo UI" w:hint="eastAsia"/>
                <w:sz w:val="18"/>
                <w:szCs w:val="18"/>
              </w:rPr>
              <w:t xml:space="preserve">　</w:t>
            </w:r>
            <w:r w:rsidR="00950C0F" w:rsidRPr="008B399F">
              <w:rPr>
                <w:rFonts w:ascii="Meiryo UI" w:eastAsia="Meiryo UI" w:hAnsi="Meiryo UI" w:cs="Meiryo UI"/>
                <w:sz w:val="18"/>
                <w:szCs w:val="18"/>
              </w:rPr>
              <w:t>）</w:t>
            </w:r>
            <w:r w:rsidR="00950C0F">
              <w:rPr>
                <w:rFonts w:ascii="Meiryo UI" w:eastAsia="Meiryo UI" w:hAnsi="Meiryo UI" w:cs="Meiryo UI" w:hint="eastAsia"/>
                <w:sz w:val="18"/>
                <w:szCs w:val="18"/>
              </w:rPr>
              <w:t xml:space="preserve">その他（　　　 　　　　　　　　　　</w:t>
            </w:r>
            <w:r w:rsidR="000C08DF">
              <w:rPr>
                <w:rFonts w:ascii="Meiryo UI" w:eastAsia="Meiryo UI" w:hAnsi="Meiryo UI" w:cs="Meiryo UI" w:hint="eastAsia"/>
                <w:sz w:val="18"/>
                <w:szCs w:val="18"/>
              </w:rPr>
              <w:t xml:space="preserve">　　</w:t>
            </w:r>
            <w:r w:rsidR="00950C0F">
              <w:rPr>
                <w:rFonts w:ascii="Meiryo UI" w:eastAsia="Meiryo UI" w:hAnsi="Meiryo UI" w:cs="Meiryo UI" w:hint="eastAsia"/>
                <w:sz w:val="18"/>
                <w:szCs w:val="18"/>
              </w:rPr>
              <w:t>）</w:t>
            </w:r>
          </w:p>
        </w:tc>
      </w:tr>
      <w:tr w:rsidR="00615211" w:rsidRPr="005568B7" w14:paraId="5D4ED424" w14:textId="782851CD" w:rsidTr="0000744D">
        <w:trPr>
          <w:trHeight w:val="686"/>
        </w:trPr>
        <w:tc>
          <w:tcPr>
            <w:tcW w:w="576" w:type="dxa"/>
            <w:shd w:val="clear" w:color="auto" w:fill="F2F2F2" w:themeFill="background1" w:themeFillShade="F2"/>
            <w:vAlign w:val="center"/>
          </w:tcPr>
          <w:p w14:paraId="13EEC684" w14:textId="28394342" w:rsidR="00615211" w:rsidRDefault="000C08DF" w:rsidP="00945377">
            <w:pPr>
              <w:widowControl/>
              <w:spacing w:line="320" w:lineRule="exact"/>
              <w:ind w:leftChars="-65" w:left="-136" w:rightChars="-51" w:right="-107"/>
              <w:jc w:val="center"/>
              <w:rPr>
                <w:rFonts w:ascii="Meiryo UI" w:eastAsia="Meiryo UI" w:hAnsi="Meiryo UI" w:cs="Meiryo UI"/>
                <w:sz w:val="18"/>
                <w:szCs w:val="18"/>
                <w:bdr w:val="single" w:sz="4" w:space="0" w:color="auto"/>
              </w:rPr>
            </w:pPr>
            <w:r>
              <w:rPr>
                <w:rFonts w:ascii="Meiryo UI" w:eastAsia="Meiryo UI" w:hAnsi="Meiryo UI" w:cs="Meiryo UI" w:hint="eastAsia"/>
                <w:sz w:val="18"/>
                <w:szCs w:val="18"/>
                <w:bdr w:val="single" w:sz="4" w:space="0" w:color="auto"/>
              </w:rPr>
              <w:t>3</w:t>
            </w:r>
          </w:p>
        </w:tc>
        <w:tc>
          <w:tcPr>
            <w:tcW w:w="4243" w:type="dxa"/>
            <w:shd w:val="clear" w:color="auto" w:fill="F2F2F2" w:themeFill="background1" w:themeFillShade="F2"/>
            <w:vAlign w:val="center"/>
          </w:tcPr>
          <w:p w14:paraId="6982C25E" w14:textId="2DD282C3" w:rsidR="002E2381" w:rsidRPr="00006444" w:rsidRDefault="00615211" w:rsidP="002E2381">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貴社が保有するトラック</w:t>
            </w:r>
            <w:r w:rsidR="00DE56DA" w:rsidRPr="00006444">
              <w:rPr>
                <w:rFonts w:ascii="Meiryo UI" w:eastAsia="Meiryo UI" w:hAnsi="Meiryo UI" w:cs="Meiryo UI" w:hint="eastAsia"/>
                <w:sz w:val="18"/>
                <w:szCs w:val="18"/>
              </w:rPr>
              <w:t>※</w:t>
            </w:r>
            <w:r w:rsidRPr="00006444">
              <w:rPr>
                <w:rFonts w:ascii="Meiryo UI" w:eastAsia="Meiryo UI" w:hAnsi="Meiryo UI" w:cs="Meiryo UI" w:hint="eastAsia"/>
                <w:sz w:val="18"/>
                <w:szCs w:val="18"/>
              </w:rPr>
              <w:t>の台数を</w:t>
            </w:r>
            <w:r w:rsidR="00CD4960" w:rsidRPr="00006444">
              <w:rPr>
                <w:rFonts w:ascii="Meiryo UI" w:eastAsia="Meiryo UI" w:hAnsi="Meiryo UI" w:cs="Meiryo UI" w:hint="eastAsia"/>
                <w:sz w:val="18"/>
                <w:szCs w:val="18"/>
              </w:rPr>
              <w:t>ご回答ください</w:t>
            </w:r>
            <w:r w:rsidRPr="00006444">
              <w:rPr>
                <w:rFonts w:ascii="Meiryo UI" w:eastAsia="Meiryo UI" w:hAnsi="Meiryo UI" w:cs="Meiryo UI" w:hint="eastAsia"/>
                <w:sz w:val="18"/>
                <w:szCs w:val="18"/>
              </w:rPr>
              <w:t>。</w:t>
            </w:r>
          </w:p>
          <w:p w14:paraId="4A425FD6" w14:textId="241B6250" w:rsidR="002E2381" w:rsidRPr="00006444" w:rsidRDefault="00DE56DA" w:rsidP="0000744D">
            <w:pPr>
              <w:spacing w:line="320" w:lineRule="exact"/>
              <w:ind w:left="180" w:hangingChars="100" w:hanging="180"/>
              <w:rPr>
                <w:rFonts w:ascii="Meiryo UI" w:eastAsia="Meiryo UI" w:hAnsi="Meiryo UI" w:cs="Meiryo UI"/>
                <w:sz w:val="18"/>
                <w:szCs w:val="18"/>
              </w:rPr>
            </w:pPr>
            <w:r w:rsidRPr="00006444">
              <w:rPr>
                <w:rFonts w:ascii="Meiryo UI" w:eastAsia="Meiryo UI" w:hAnsi="Meiryo UI" w:cs="Meiryo UI" w:hint="eastAsia"/>
                <w:sz w:val="18"/>
                <w:szCs w:val="18"/>
              </w:rPr>
              <w:t>※中型(4t)、大型(10t以上)、</w:t>
            </w:r>
            <w:r w:rsidR="00FB70F3" w:rsidRPr="00006444">
              <w:rPr>
                <w:rFonts w:ascii="Meiryo UI" w:eastAsia="Meiryo UI" w:hAnsi="Meiryo UI" w:cs="Meiryo UI" w:hint="eastAsia"/>
                <w:sz w:val="18"/>
                <w:szCs w:val="18"/>
              </w:rPr>
              <w:t>スワップボディコンテナ車、</w:t>
            </w:r>
            <w:r w:rsidRPr="00006444">
              <w:rPr>
                <w:rFonts w:ascii="Meiryo UI" w:eastAsia="Meiryo UI" w:hAnsi="Meiryo UI" w:cs="Meiryo UI" w:hint="eastAsia"/>
                <w:sz w:val="18"/>
                <w:szCs w:val="18"/>
              </w:rPr>
              <w:t>トレーラー</w:t>
            </w:r>
            <w:r w:rsidR="00FB70F3" w:rsidRPr="00006444">
              <w:rPr>
                <w:rFonts w:ascii="Meiryo UI" w:eastAsia="Meiryo UI" w:hAnsi="Meiryo UI" w:cs="Meiryo UI" w:hint="eastAsia"/>
                <w:sz w:val="18"/>
                <w:szCs w:val="18"/>
              </w:rPr>
              <w:t>、ダブル連結トラック</w:t>
            </w:r>
            <w:r w:rsidRPr="00006444">
              <w:rPr>
                <w:rFonts w:ascii="Meiryo UI" w:eastAsia="Meiryo UI" w:hAnsi="Meiryo UI" w:cs="Meiryo UI" w:hint="eastAsia"/>
                <w:sz w:val="18"/>
                <w:szCs w:val="18"/>
              </w:rPr>
              <w:t>を対象</w:t>
            </w:r>
            <w:r w:rsidR="002E2381" w:rsidRPr="00006444">
              <w:rPr>
                <w:rFonts w:ascii="Meiryo UI" w:eastAsia="Meiryo UI" w:hAnsi="Meiryo UI" w:cs="Meiryo UI" w:hint="eastAsia"/>
                <w:sz w:val="18"/>
                <w:szCs w:val="18"/>
              </w:rPr>
              <w:t>。</w:t>
            </w:r>
          </w:p>
        </w:tc>
        <w:tc>
          <w:tcPr>
            <w:tcW w:w="6095" w:type="dxa"/>
            <w:vAlign w:val="center"/>
          </w:tcPr>
          <w:p w14:paraId="6F63832F" w14:textId="59ACAD79" w:rsidR="00615211" w:rsidRPr="00006444" w:rsidRDefault="00615211" w:rsidP="00945377">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保有トラック総台数　（　　　　　　　　　　　　　　　　　　　台）</w:t>
            </w:r>
          </w:p>
          <w:p w14:paraId="135920DF" w14:textId="5087E641" w:rsidR="00751344" w:rsidRPr="00006444" w:rsidRDefault="00615211" w:rsidP="007124E0">
            <w:pPr>
              <w:spacing w:line="320" w:lineRule="exact"/>
              <w:ind w:firstLineChars="100" w:firstLine="180"/>
              <w:rPr>
                <w:rFonts w:ascii="Meiryo UI" w:eastAsia="Meiryo UI" w:hAnsi="Meiryo UI" w:cs="Meiryo UI"/>
                <w:sz w:val="18"/>
                <w:szCs w:val="18"/>
              </w:rPr>
            </w:pPr>
            <w:r w:rsidRPr="00B819CC">
              <w:rPr>
                <w:rFonts w:ascii="Meiryo UI" w:eastAsia="Meiryo UI" w:hAnsi="Meiryo UI" w:cs="Meiryo UI" w:hint="eastAsia"/>
                <w:sz w:val="18"/>
                <w:szCs w:val="18"/>
              </w:rPr>
              <w:t>うち、</w:t>
            </w:r>
            <w:r w:rsidR="007124E0" w:rsidRPr="00B819CC">
              <w:rPr>
                <w:rFonts w:ascii="Meiryo UI" w:eastAsia="Meiryo UI" w:hAnsi="Meiryo UI" w:cs="Meiryo UI" w:hint="eastAsia"/>
                <w:sz w:val="18"/>
                <w:szCs w:val="18"/>
              </w:rPr>
              <w:t>岡山市及び早島町</w:t>
            </w:r>
            <w:r w:rsidR="00115E2B" w:rsidRPr="00B819CC">
              <w:rPr>
                <w:rFonts w:ascii="Meiryo UI" w:eastAsia="Meiryo UI" w:hAnsi="Meiryo UI" w:cs="Meiryo UI" w:hint="eastAsia"/>
                <w:sz w:val="18"/>
                <w:szCs w:val="18"/>
              </w:rPr>
              <w:t>を</w:t>
            </w:r>
            <w:r w:rsidR="007124E0" w:rsidRPr="00B819CC">
              <w:rPr>
                <w:rFonts w:ascii="Meiryo UI" w:eastAsia="Meiryo UI" w:hAnsi="Meiryo UI" w:cs="Meiryo UI" w:hint="eastAsia"/>
                <w:sz w:val="18"/>
                <w:szCs w:val="18"/>
              </w:rPr>
              <w:t>通過する輸送を行う</w:t>
            </w:r>
            <w:r w:rsidRPr="00B819CC">
              <w:rPr>
                <w:rFonts w:ascii="Meiryo UI" w:eastAsia="Meiryo UI" w:hAnsi="Meiryo UI" w:cs="Meiryo UI" w:hint="eastAsia"/>
                <w:sz w:val="18"/>
                <w:szCs w:val="18"/>
              </w:rPr>
              <w:t>トラック台数（　　　　　台）</w:t>
            </w:r>
          </w:p>
        </w:tc>
      </w:tr>
      <w:tr w:rsidR="009F5F8B" w:rsidRPr="005568B7" w14:paraId="3BA40B7F" w14:textId="77777777" w:rsidTr="002E2381">
        <w:trPr>
          <w:trHeight w:val="686"/>
        </w:trPr>
        <w:tc>
          <w:tcPr>
            <w:tcW w:w="576" w:type="dxa"/>
            <w:shd w:val="clear" w:color="auto" w:fill="F2F2F2" w:themeFill="background1" w:themeFillShade="F2"/>
            <w:vAlign w:val="center"/>
          </w:tcPr>
          <w:p w14:paraId="23D11A82" w14:textId="1D45B408" w:rsidR="009F5F8B" w:rsidRDefault="009F5F8B" w:rsidP="009F5F8B">
            <w:pPr>
              <w:widowControl/>
              <w:spacing w:line="320" w:lineRule="exact"/>
              <w:ind w:leftChars="-65" w:left="-136" w:rightChars="-51" w:right="-107"/>
              <w:jc w:val="center"/>
              <w:rPr>
                <w:rFonts w:ascii="Meiryo UI" w:eastAsia="Meiryo UI" w:hAnsi="Meiryo UI" w:cs="Meiryo UI"/>
                <w:sz w:val="18"/>
                <w:szCs w:val="18"/>
                <w:bdr w:val="single" w:sz="4" w:space="0" w:color="auto"/>
              </w:rPr>
            </w:pPr>
            <w:r>
              <w:rPr>
                <w:rFonts w:ascii="Meiryo UI" w:eastAsia="Meiryo UI" w:hAnsi="Meiryo UI" w:cs="Meiryo UI" w:hint="eastAsia"/>
                <w:sz w:val="18"/>
                <w:szCs w:val="18"/>
                <w:bdr w:val="single" w:sz="4" w:space="0" w:color="auto" w:frame="1"/>
              </w:rPr>
              <w:t>4</w:t>
            </w:r>
          </w:p>
        </w:tc>
        <w:tc>
          <w:tcPr>
            <w:tcW w:w="4243" w:type="dxa"/>
            <w:shd w:val="clear" w:color="auto" w:fill="F2F2F2" w:themeFill="background1" w:themeFillShade="F2"/>
            <w:vAlign w:val="center"/>
          </w:tcPr>
          <w:p w14:paraId="27F2BB3B" w14:textId="089929A7"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貴社のトラック輸送において、岡山県内の岡山市及び早島町を通過する際に利用する経路をご回答ください。（複数選択可）</w:t>
            </w:r>
          </w:p>
        </w:tc>
        <w:tc>
          <w:tcPr>
            <w:tcW w:w="6095" w:type="dxa"/>
            <w:vAlign w:val="center"/>
          </w:tcPr>
          <w:p w14:paraId="0AD88E19" w14:textId="76DF9D91"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xml:space="preserve">（　）国道２号　　　　　　　　　　　　　　　</w:t>
            </w:r>
          </w:p>
          <w:p w14:paraId="30D01A65" w14:textId="7BACC2D3"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xml:space="preserve">（　）山陽自動車道　　　　　　　　　　　　</w:t>
            </w:r>
          </w:p>
          <w:p w14:paraId="3A915FD6" w14:textId="2DBB224C"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）瀬戸中央自動車道（瀬戸大橋）</w:t>
            </w:r>
          </w:p>
          <w:p w14:paraId="76166673" w14:textId="7F1F8B02"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xml:space="preserve">（　）岡山自動車道　　　　　　　　　　　　</w:t>
            </w:r>
          </w:p>
          <w:p w14:paraId="546539DF" w14:textId="7824BDEA"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）その他（　　　　　　　　　　　　　　）</w:t>
            </w:r>
          </w:p>
          <w:p w14:paraId="26057D48" w14:textId="53372062"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xml:space="preserve">（　）岡山市及び早島町を通過しない　</w:t>
            </w:r>
            <w:r w:rsidR="007124E0" w:rsidRPr="00006444">
              <w:rPr>
                <w:rFonts w:ascii="Meiryo UI" w:eastAsia="Meiryo UI" w:hAnsi="Meiryo UI" w:cs="Meiryo UI" w:hint="eastAsia"/>
                <w:sz w:val="18"/>
                <w:szCs w:val="18"/>
              </w:rPr>
              <w:t xml:space="preserve">　　　　</w:t>
            </w:r>
            <w:r w:rsidRPr="00006444">
              <w:rPr>
                <w:rFonts w:ascii="Meiryo UI" w:eastAsia="Meiryo UI" w:hAnsi="Meiryo UI" w:cs="Meiryo UI" w:hint="eastAsia"/>
                <w:sz w:val="18"/>
                <w:szCs w:val="18"/>
              </w:rPr>
              <w:t>⇒回答</w:t>
            </w:r>
            <w:r w:rsidR="007124E0" w:rsidRPr="00006444">
              <w:rPr>
                <w:rFonts w:ascii="Meiryo UI" w:eastAsia="Meiryo UI" w:hAnsi="Meiryo UI" w:cs="Meiryo UI" w:hint="eastAsia"/>
                <w:sz w:val="18"/>
                <w:szCs w:val="18"/>
              </w:rPr>
              <w:t>終了</w:t>
            </w:r>
          </w:p>
        </w:tc>
      </w:tr>
      <w:tr w:rsidR="009F5F8B" w:rsidRPr="005568B7" w14:paraId="4B5A2E67" w14:textId="77777777" w:rsidTr="007124E0">
        <w:trPr>
          <w:trHeight w:val="311"/>
        </w:trPr>
        <w:tc>
          <w:tcPr>
            <w:tcW w:w="576" w:type="dxa"/>
            <w:shd w:val="clear" w:color="auto" w:fill="F2F2F2" w:themeFill="background1" w:themeFillShade="F2"/>
            <w:vAlign w:val="center"/>
          </w:tcPr>
          <w:p w14:paraId="71421D1E" w14:textId="5121B5BE" w:rsidR="009F5F8B" w:rsidRDefault="009F5F8B" w:rsidP="009F5F8B">
            <w:pPr>
              <w:widowControl/>
              <w:spacing w:line="320" w:lineRule="exact"/>
              <w:ind w:leftChars="-65" w:left="-136" w:rightChars="-51" w:right="-107"/>
              <w:jc w:val="center"/>
              <w:rPr>
                <w:rFonts w:ascii="Meiryo UI" w:eastAsia="Meiryo UI" w:hAnsi="Meiryo UI" w:cs="Meiryo UI"/>
                <w:sz w:val="18"/>
                <w:szCs w:val="18"/>
                <w:bdr w:val="single" w:sz="4" w:space="0" w:color="auto"/>
              </w:rPr>
            </w:pPr>
            <w:r>
              <w:rPr>
                <w:rFonts w:ascii="Meiryo UI" w:eastAsia="Meiryo UI" w:hAnsi="Meiryo UI" w:cs="Meiryo UI" w:hint="eastAsia"/>
                <w:sz w:val="18"/>
                <w:szCs w:val="18"/>
                <w:bdr w:val="single" w:sz="4" w:space="0" w:color="auto"/>
              </w:rPr>
              <w:t>5</w:t>
            </w:r>
          </w:p>
        </w:tc>
        <w:tc>
          <w:tcPr>
            <w:tcW w:w="4243" w:type="dxa"/>
            <w:shd w:val="clear" w:color="auto" w:fill="F2F2F2" w:themeFill="background1" w:themeFillShade="F2"/>
            <w:vAlign w:val="center"/>
          </w:tcPr>
          <w:p w14:paraId="1063FAEB" w14:textId="3C9195AA"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Q4の経路を通過する時間帯をご回答ください。</w:t>
            </w:r>
          </w:p>
        </w:tc>
        <w:tc>
          <w:tcPr>
            <w:tcW w:w="6095" w:type="dxa"/>
            <w:vAlign w:val="center"/>
          </w:tcPr>
          <w:p w14:paraId="7B94D147" w14:textId="77777777"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）22時～２時</w:t>
            </w:r>
            <w:r w:rsidRPr="00006444">
              <w:rPr>
                <w:rFonts w:ascii="Meiryo UI" w:eastAsia="Meiryo UI" w:hAnsi="Meiryo UI" w:cs="Meiryo UI"/>
                <w:sz w:val="18"/>
                <w:szCs w:val="18"/>
              </w:rPr>
              <w:tab/>
            </w:r>
            <w:r w:rsidRPr="00006444">
              <w:rPr>
                <w:rFonts w:ascii="Meiryo UI" w:eastAsia="Meiryo UI" w:hAnsi="Meiryo UI" w:cs="Meiryo UI" w:hint="eastAsia"/>
                <w:sz w:val="18"/>
                <w:szCs w:val="18"/>
              </w:rPr>
              <w:t>（　）２時～４時</w:t>
            </w:r>
            <w:r w:rsidRPr="00006444">
              <w:rPr>
                <w:rFonts w:ascii="Meiryo UI" w:eastAsia="Meiryo UI" w:hAnsi="Meiryo UI" w:cs="Meiryo UI"/>
                <w:sz w:val="18"/>
                <w:szCs w:val="18"/>
              </w:rPr>
              <w:tab/>
            </w:r>
            <w:r w:rsidRPr="00006444">
              <w:rPr>
                <w:rFonts w:ascii="Meiryo UI" w:eastAsia="Meiryo UI" w:hAnsi="Meiryo UI" w:cs="Meiryo UI" w:hint="eastAsia"/>
                <w:sz w:val="18"/>
                <w:szCs w:val="18"/>
              </w:rPr>
              <w:t>（　）４時～８時</w:t>
            </w:r>
            <w:r w:rsidRPr="00006444">
              <w:rPr>
                <w:rFonts w:ascii="Meiryo UI" w:eastAsia="Meiryo UI" w:hAnsi="Meiryo UI" w:cs="Meiryo UI"/>
                <w:sz w:val="18"/>
                <w:szCs w:val="18"/>
              </w:rPr>
              <w:tab/>
            </w:r>
          </w:p>
          <w:p w14:paraId="669DB5F4" w14:textId="172D957E"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）８時～14時</w:t>
            </w:r>
            <w:r w:rsidRPr="00006444">
              <w:rPr>
                <w:rFonts w:ascii="Meiryo UI" w:eastAsia="Meiryo UI" w:hAnsi="Meiryo UI" w:cs="Meiryo UI"/>
                <w:sz w:val="18"/>
                <w:szCs w:val="18"/>
              </w:rPr>
              <w:tab/>
            </w:r>
            <w:r w:rsidRPr="00006444">
              <w:rPr>
                <w:rFonts w:ascii="Meiryo UI" w:eastAsia="Meiryo UI" w:hAnsi="Meiryo UI" w:cs="Meiryo UI" w:hint="eastAsia"/>
                <w:sz w:val="18"/>
                <w:szCs w:val="18"/>
              </w:rPr>
              <w:t>（　）14時～18時　（　）18時～22時</w:t>
            </w:r>
          </w:p>
        </w:tc>
      </w:tr>
      <w:tr w:rsidR="002B2FD5" w:rsidRPr="005568B7" w14:paraId="743F9333" w14:textId="77777777" w:rsidTr="007124E0">
        <w:trPr>
          <w:trHeight w:val="311"/>
        </w:trPr>
        <w:tc>
          <w:tcPr>
            <w:tcW w:w="576" w:type="dxa"/>
            <w:shd w:val="clear" w:color="auto" w:fill="F2F2F2" w:themeFill="background1" w:themeFillShade="F2"/>
            <w:vAlign w:val="center"/>
          </w:tcPr>
          <w:p w14:paraId="749C461F" w14:textId="0F72A516" w:rsidR="002B2FD5" w:rsidRDefault="00D12000" w:rsidP="009F5F8B">
            <w:pPr>
              <w:widowControl/>
              <w:spacing w:line="320" w:lineRule="exact"/>
              <w:ind w:leftChars="-65" w:left="-136" w:rightChars="-51" w:right="-107"/>
              <w:jc w:val="center"/>
              <w:rPr>
                <w:rFonts w:ascii="Meiryo UI" w:eastAsia="Meiryo UI" w:hAnsi="Meiryo UI" w:cs="Meiryo UI"/>
                <w:sz w:val="18"/>
                <w:szCs w:val="18"/>
                <w:bdr w:val="single" w:sz="4" w:space="0" w:color="auto"/>
              </w:rPr>
            </w:pPr>
            <w:r>
              <w:rPr>
                <w:rFonts w:ascii="Meiryo UI" w:eastAsia="Meiryo UI" w:hAnsi="Meiryo UI" w:cs="Meiryo UI" w:hint="eastAsia"/>
                <w:sz w:val="18"/>
                <w:szCs w:val="18"/>
                <w:bdr w:val="single" w:sz="4" w:space="0" w:color="auto"/>
              </w:rPr>
              <w:t>6</w:t>
            </w:r>
          </w:p>
        </w:tc>
        <w:tc>
          <w:tcPr>
            <w:tcW w:w="4243" w:type="dxa"/>
            <w:shd w:val="clear" w:color="auto" w:fill="F2F2F2" w:themeFill="background1" w:themeFillShade="F2"/>
            <w:vAlign w:val="center"/>
          </w:tcPr>
          <w:p w14:paraId="3C58766C" w14:textId="77777777" w:rsidR="002B2FD5" w:rsidRDefault="002B2FD5" w:rsidP="009F5F8B">
            <w:pPr>
              <w:spacing w:line="320" w:lineRule="exact"/>
              <w:rPr>
                <w:rFonts w:ascii="Meiryo UI" w:eastAsia="Meiryo UI" w:hAnsi="Meiryo UI" w:cs="Meiryo UI"/>
                <w:sz w:val="18"/>
                <w:szCs w:val="18"/>
              </w:rPr>
            </w:pPr>
            <w:r>
              <w:rPr>
                <w:rFonts w:ascii="Meiryo UI" w:eastAsia="Meiryo UI" w:hAnsi="Meiryo UI" w:cs="Meiryo UI" w:hint="eastAsia"/>
                <w:sz w:val="18"/>
                <w:szCs w:val="18"/>
              </w:rPr>
              <w:t>貴社の岡山県を通過する輸送について、平均的な月あたりのトラック輸送回数をご回答ください。</w:t>
            </w:r>
          </w:p>
          <w:p w14:paraId="2A3B1856" w14:textId="40AEEA32" w:rsidR="002B2FD5" w:rsidRPr="00006444" w:rsidRDefault="002B2FD5" w:rsidP="009F5F8B">
            <w:pPr>
              <w:spacing w:line="320" w:lineRule="exact"/>
              <w:rPr>
                <w:rFonts w:ascii="Meiryo UI" w:eastAsia="Meiryo UI" w:hAnsi="Meiryo UI" w:cs="Meiryo UI"/>
                <w:sz w:val="18"/>
                <w:szCs w:val="18"/>
              </w:rPr>
            </w:pPr>
            <w:r>
              <w:rPr>
                <w:rFonts w:ascii="Meiryo UI" w:eastAsia="Meiryo UI" w:hAnsi="Meiryo UI" w:cs="Meiryo UI" w:hint="eastAsia"/>
                <w:sz w:val="18"/>
                <w:szCs w:val="18"/>
              </w:rPr>
              <w:t>年のうちそれぞれ最大／最小となる月もご回答ください。</w:t>
            </w:r>
          </w:p>
        </w:tc>
        <w:tc>
          <w:tcPr>
            <w:tcW w:w="6095" w:type="dxa"/>
            <w:vAlign w:val="center"/>
          </w:tcPr>
          <w:p w14:paraId="54BE7D60" w14:textId="226B7033" w:rsidR="002B2FD5" w:rsidRDefault="002B2FD5" w:rsidP="009F5F8B">
            <w:pPr>
              <w:spacing w:line="320" w:lineRule="exact"/>
              <w:rPr>
                <w:rFonts w:ascii="Meiryo UI" w:eastAsia="Meiryo UI" w:hAnsi="Meiryo UI" w:cs="Meiryo UI"/>
                <w:sz w:val="18"/>
                <w:szCs w:val="18"/>
              </w:rPr>
            </w:pPr>
            <w:r>
              <w:rPr>
                <w:rFonts w:ascii="Meiryo UI" w:eastAsia="Meiryo UI" w:hAnsi="Meiryo UI" w:cs="Meiryo UI" w:hint="eastAsia"/>
                <w:sz w:val="18"/>
                <w:szCs w:val="18"/>
              </w:rPr>
              <w:t xml:space="preserve">■月あたり　</w:t>
            </w:r>
            <w:r w:rsidR="00265C1D">
              <w:rPr>
                <w:rFonts w:ascii="Meiryo UI" w:eastAsia="Meiryo UI" w:hAnsi="Meiryo UI" w:cs="Meiryo UI" w:hint="eastAsia"/>
                <w:sz w:val="18"/>
                <w:szCs w:val="18"/>
              </w:rPr>
              <w:t xml:space="preserve">　</w:t>
            </w:r>
            <w:r>
              <w:rPr>
                <w:rFonts w:ascii="Meiryo UI" w:eastAsia="Meiryo UI" w:hAnsi="Meiryo UI" w:cs="Meiryo UI" w:hint="eastAsia"/>
                <w:sz w:val="18"/>
                <w:szCs w:val="18"/>
              </w:rPr>
              <w:t>発地：</w:t>
            </w:r>
            <w:r w:rsidRPr="0000744D">
              <w:rPr>
                <w:rFonts w:ascii="Meiryo UI" w:eastAsia="Meiryo UI" w:hAnsi="Meiryo UI" w:cs="Meiryo UI" w:hint="eastAsia"/>
                <w:sz w:val="18"/>
                <w:szCs w:val="18"/>
                <w:u w:val="single"/>
              </w:rPr>
              <w:t xml:space="preserve">　　　　</w:t>
            </w:r>
            <w:r w:rsidR="00C80683" w:rsidRPr="0000744D">
              <w:rPr>
                <w:rFonts w:ascii="Meiryo UI" w:eastAsia="Meiryo UI" w:hAnsi="Meiryo UI" w:cs="Meiryo UI" w:hint="eastAsia"/>
                <w:sz w:val="18"/>
                <w:szCs w:val="18"/>
              </w:rPr>
              <w:t>（都</w:t>
            </w:r>
            <w:r w:rsidR="00C80683">
              <w:rPr>
                <w:rFonts w:ascii="Meiryo UI" w:eastAsia="Meiryo UI" w:hAnsi="Meiryo UI" w:cs="Meiryo UI" w:hint="eastAsia"/>
                <w:sz w:val="18"/>
                <w:szCs w:val="18"/>
              </w:rPr>
              <w:t>/</w:t>
            </w:r>
            <w:r w:rsidR="00C80683" w:rsidRPr="0000744D">
              <w:rPr>
                <w:rFonts w:ascii="Meiryo UI" w:eastAsia="Meiryo UI" w:hAnsi="Meiryo UI" w:cs="Meiryo UI" w:hint="eastAsia"/>
                <w:sz w:val="18"/>
                <w:szCs w:val="18"/>
              </w:rPr>
              <w:t>道</w:t>
            </w:r>
            <w:r w:rsidR="00C80683" w:rsidRPr="0000744D">
              <w:rPr>
                <w:rFonts w:ascii="Meiryo UI" w:eastAsia="Meiryo UI" w:hAnsi="Meiryo UI" w:cs="Meiryo UI"/>
                <w:sz w:val="18"/>
                <w:szCs w:val="18"/>
              </w:rPr>
              <w:t>/府/県）</w:t>
            </w:r>
            <w:r>
              <w:rPr>
                <w:rFonts w:ascii="Meiryo UI" w:eastAsia="Meiryo UI" w:hAnsi="Meiryo UI" w:cs="Meiryo UI" w:hint="eastAsia"/>
                <w:sz w:val="18"/>
                <w:szCs w:val="18"/>
              </w:rPr>
              <w:t>⇒着地：</w:t>
            </w:r>
            <w:r w:rsidR="00C80683" w:rsidRPr="0000744D">
              <w:rPr>
                <w:rFonts w:ascii="Meiryo UI" w:eastAsia="Meiryo UI" w:hAnsi="Meiryo UI" w:cs="Meiryo UI" w:hint="eastAsia"/>
                <w:sz w:val="18"/>
                <w:szCs w:val="18"/>
                <w:u w:val="single"/>
              </w:rPr>
              <w:t xml:space="preserve">　　　</w:t>
            </w:r>
            <w:r w:rsidR="00C80683" w:rsidRPr="00C80683">
              <w:rPr>
                <w:rFonts w:ascii="Meiryo UI" w:eastAsia="Meiryo UI" w:hAnsi="Meiryo UI" w:cs="Meiryo UI" w:hint="eastAsia"/>
                <w:sz w:val="18"/>
                <w:szCs w:val="18"/>
              </w:rPr>
              <w:t xml:space="preserve">　</w:t>
            </w:r>
            <w:r w:rsidR="00C80683">
              <w:rPr>
                <w:rFonts w:ascii="Meiryo UI" w:eastAsia="Meiryo UI" w:hAnsi="Meiryo UI" w:cs="Meiryo UI" w:hint="eastAsia"/>
                <w:sz w:val="18"/>
                <w:szCs w:val="18"/>
              </w:rPr>
              <w:t>（都/道/府/県）</w:t>
            </w:r>
          </w:p>
          <w:p w14:paraId="39528B16" w14:textId="30F9212F" w:rsidR="002B2FD5" w:rsidRDefault="002B2FD5" w:rsidP="009F5F8B">
            <w:pPr>
              <w:spacing w:line="320" w:lineRule="exact"/>
              <w:rPr>
                <w:rFonts w:ascii="Meiryo UI" w:eastAsia="Meiryo UI" w:hAnsi="Meiryo UI" w:cs="Meiryo UI"/>
                <w:sz w:val="18"/>
                <w:szCs w:val="18"/>
                <w:u w:val="single"/>
              </w:rPr>
            </w:pPr>
            <w:r>
              <w:rPr>
                <w:rFonts w:ascii="Meiryo UI" w:eastAsia="Meiryo UI" w:hAnsi="Meiryo UI" w:cs="Meiryo UI" w:hint="eastAsia"/>
                <w:sz w:val="18"/>
                <w:szCs w:val="18"/>
              </w:rPr>
              <w:t xml:space="preserve">　　　　　　　　</w:t>
            </w:r>
            <w:r w:rsidR="00265C1D">
              <w:rPr>
                <w:rFonts w:ascii="Meiryo UI" w:eastAsia="Meiryo UI" w:hAnsi="Meiryo UI" w:cs="Meiryo UI" w:hint="eastAsia"/>
                <w:sz w:val="18"/>
                <w:szCs w:val="18"/>
              </w:rPr>
              <w:t xml:space="preserve">　</w:t>
            </w:r>
            <w:r>
              <w:rPr>
                <w:rFonts w:ascii="Meiryo UI" w:eastAsia="Meiryo UI" w:hAnsi="Meiryo UI" w:cs="Meiryo UI" w:hint="eastAsia"/>
                <w:sz w:val="18"/>
                <w:szCs w:val="18"/>
              </w:rPr>
              <w:t xml:space="preserve">　約：</w:t>
            </w:r>
            <w:r w:rsidRPr="0000744D">
              <w:rPr>
                <w:rFonts w:ascii="Meiryo UI" w:eastAsia="Meiryo UI" w:hAnsi="Meiryo UI" w:cs="Meiryo UI" w:hint="eastAsia"/>
                <w:sz w:val="18"/>
                <w:szCs w:val="18"/>
                <w:u w:val="single"/>
              </w:rPr>
              <w:t xml:space="preserve">　　　</w:t>
            </w:r>
            <w:r w:rsidRPr="0000744D">
              <w:rPr>
                <w:rFonts w:ascii="Meiryo UI" w:eastAsia="Meiryo UI" w:hAnsi="Meiryo UI" w:cs="Meiryo UI" w:hint="eastAsia"/>
                <w:sz w:val="18"/>
                <w:szCs w:val="18"/>
              </w:rPr>
              <w:t>回（平均）</w:t>
            </w:r>
          </w:p>
          <w:p w14:paraId="5F09D7E7" w14:textId="602F0E04" w:rsidR="002B2FD5" w:rsidRDefault="002B2FD5" w:rsidP="009F5F8B">
            <w:pPr>
              <w:spacing w:line="320" w:lineRule="exact"/>
              <w:rPr>
                <w:rFonts w:ascii="Meiryo UI" w:eastAsia="Meiryo UI" w:hAnsi="Meiryo UI" w:cs="Meiryo UI"/>
                <w:sz w:val="18"/>
                <w:szCs w:val="18"/>
                <w:u w:val="single"/>
              </w:rPr>
            </w:pPr>
            <w:r w:rsidRPr="0000744D">
              <w:rPr>
                <w:rFonts w:ascii="Meiryo UI" w:eastAsia="Meiryo UI" w:hAnsi="Meiryo UI" w:cs="Meiryo UI" w:hint="eastAsia"/>
                <w:sz w:val="18"/>
                <w:szCs w:val="18"/>
              </w:rPr>
              <w:t>■最大　往復</w:t>
            </w:r>
            <w:r w:rsidR="004726BA" w:rsidRPr="0000744D">
              <w:rPr>
                <w:rFonts w:ascii="Meiryo UI" w:eastAsia="Meiryo UI" w:hAnsi="Meiryo UI" w:cs="Meiryo UI"/>
                <w:sz w:val="18"/>
                <w:szCs w:val="18"/>
              </w:rPr>
              <w:t xml:space="preserve">  </w:t>
            </w:r>
            <w:r w:rsidRPr="0000744D">
              <w:rPr>
                <w:rFonts w:ascii="Meiryo UI" w:eastAsia="Meiryo UI" w:hAnsi="Meiryo UI" w:cs="Meiryo UI" w:hint="eastAsia"/>
                <w:sz w:val="18"/>
                <w:szCs w:val="18"/>
              </w:rPr>
              <w:t>約</w:t>
            </w:r>
            <w:r w:rsidR="00265C1D" w:rsidRPr="0000744D">
              <w:rPr>
                <w:rFonts w:ascii="Meiryo UI" w:eastAsia="Meiryo UI" w:hAnsi="Meiryo UI" w:cs="Meiryo UI" w:hint="eastAsia"/>
                <w:sz w:val="18"/>
                <w:szCs w:val="18"/>
              </w:rPr>
              <w:t>：</w:t>
            </w:r>
            <w:r w:rsidRPr="00D811E2">
              <w:rPr>
                <w:rFonts w:ascii="Meiryo UI" w:eastAsia="Meiryo UI" w:hAnsi="Meiryo UI" w:cs="Meiryo UI" w:hint="eastAsia"/>
                <w:sz w:val="18"/>
                <w:szCs w:val="18"/>
                <w:u w:val="single"/>
              </w:rPr>
              <w:t xml:space="preserve">　　　</w:t>
            </w:r>
            <w:r w:rsidRPr="0000744D">
              <w:rPr>
                <w:rFonts w:ascii="Meiryo UI" w:eastAsia="Meiryo UI" w:hAnsi="Meiryo UI" w:cs="Meiryo UI" w:hint="eastAsia"/>
                <w:sz w:val="18"/>
                <w:szCs w:val="18"/>
              </w:rPr>
              <w:t>回（　　　月）</w:t>
            </w:r>
          </w:p>
          <w:p w14:paraId="6E10FFA1" w14:textId="2F343F38" w:rsidR="002B2FD5" w:rsidRDefault="002B2FD5" w:rsidP="009F5F8B">
            <w:pPr>
              <w:spacing w:line="320" w:lineRule="exact"/>
              <w:rPr>
                <w:rFonts w:ascii="Meiryo UI" w:eastAsia="Meiryo UI" w:hAnsi="Meiryo UI" w:cs="Meiryo UI"/>
                <w:sz w:val="18"/>
                <w:szCs w:val="18"/>
                <w:u w:val="single"/>
              </w:rPr>
            </w:pPr>
            <w:r w:rsidRPr="0000744D">
              <w:rPr>
                <w:rFonts w:ascii="Meiryo UI" w:eastAsia="Meiryo UI" w:hAnsi="Meiryo UI" w:cs="Meiryo UI" w:hint="eastAsia"/>
                <w:sz w:val="18"/>
                <w:szCs w:val="18"/>
              </w:rPr>
              <w:t>■最小　往復</w:t>
            </w:r>
            <w:r w:rsidR="004726BA" w:rsidRPr="0000744D">
              <w:rPr>
                <w:rFonts w:ascii="Meiryo UI" w:eastAsia="Meiryo UI" w:hAnsi="Meiryo UI" w:cs="Meiryo UI"/>
                <w:sz w:val="18"/>
                <w:szCs w:val="18"/>
              </w:rPr>
              <w:t xml:space="preserve">  </w:t>
            </w:r>
            <w:r w:rsidRPr="0000744D">
              <w:rPr>
                <w:rFonts w:ascii="Meiryo UI" w:eastAsia="Meiryo UI" w:hAnsi="Meiryo UI" w:cs="Meiryo UI" w:hint="eastAsia"/>
                <w:sz w:val="18"/>
                <w:szCs w:val="18"/>
              </w:rPr>
              <w:t>約</w:t>
            </w:r>
            <w:r w:rsidR="00265C1D" w:rsidRPr="0000744D">
              <w:rPr>
                <w:rFonts w:ascii="Meiryo UI" w:eastAsia="Meiryo UI" w:hAnsi="Meiryo UI" w:cs="Meiryo UI" w:hint="eastAsia"/>
                <w:sz w:val="18"/>
                <w:szCs w:val="18"/>
              </w:rPr>
              <w:t>：</w:t>
            </w:r>
            <w:r>
              <w:rPr>
                <w:rFonts w:ascii="Meiryo UI" w:eastAsia="Meiryo UI" w:hAnsi="Meiryo UI" w:cs="Meiryo UI" w:hint="eastAsia"/>
                <w:sz w:val="18"/>
                <w:szCs w:val="18"/>
                <w:u w:val="single"/>
              </w:rPr>
              <w:t xml:space="preserve">　　　</w:t>
            </w:r>
            <w:r w:rsidRPr="0000744D">
              <w:rPr>
                <w:rFonts w:ascii="Meiryo UI" w:eastAsia="Meiryo UI" w:hAnsi="Meiryo UI" w:cs="Meiryo UI" w:hint="eastAsia"/>
                <w:sz w:val="18"/>
                <w:szCs w:val="18"/>
              </w:rPr>
              <w:t>回（　　　月）</w:t>
            </w:r>
          </w:p>
          <w:p w14:paraId="3821657F" w14:textId="5286AFB7" w:rsidR="002B2FD5" w:rsidRPr="00D811E2" w:rsidRDefault="002B2FD5" w:rsidP="009F5F8B">
            <w:pPr>
              <w:spacing w:line="320" w:lineRule="exact"/>
              <w:rPr>
                <w:rFonts w:ascii="Meiryo UI" w:eastAsia="Meiryo UI" w:hAnsi="Meiryo UI" w:cs="Meiryo UI"/>
                <w:sz w:val="18"/>
                <w:szCs w:val="18"/>
              </w:rPr>
            </w:pPr>
            <w:r w:rsidRPr="0000744D">
              <w:rPr>
                <w:rFonts w:ascii="Meiryo UI" w:eastAsia="Meiryo UI" w:hAnsi="Meiryo UI" w:cs="Meiryo UI" w:hint="eastAsia"/>
                <w:sz w:val="18"/>
                <w:szCs w:val="18"/>
              </w:rPr>
              <w:t>※最大／最小は変動が少なくなければ空欄で差し支えありません</w:t>
            </w:r>
          </w:p>
        </w:tc>
      </w:tr>
      <w:tr w:rsidR="009F5F8B" w:rsidRPr="005568B7" w14:paraId="6CD2DAA0" w14:textId="77777777" w:rsidTr="006645E8">
        <w:trPr>
          <w:trHeight w:val="283"/>
        </w:trPr>
        <w:tc>
          <w:tcPr>
            <w:tcW w:w="10914" w:type="dxa"/>
            <w:gridSpan w:val="3"/>
            <w:shd w:val="clear" w:color="auto" w:fill="000000" w:themeFill="text1"/>
            <w:vAlign w:val="center"/>
          </w:tcPr>
          <w:p w14:paraId="1ED1AC7C" w14:textId="5CD7D051" w:rsidR="009F5F8B" w:rsidRPr="006645E8" w:rsidRDefault="009F5F8B" w:rsidP="009F5F8B">
            <w:pPr>
              <w:spacing w:line="320" w:lineRule="exact"/>
              <w:rPr>
                <w:rFonts w:ascii="Meiryo UI" w:eastAsia="Meiryo UI" w:hAnsi="Meiryo UI" w:cs="Meiryo UI"/>
                <w:b/>
                <w:bCs/>
                <w:sz w:val="18"/>
                <w:szCs w:val="18"/>
              </w:rPr>
            </w:pPr>
            <w:r w:rsidRPr="006645E8">
              <w:rPr>
                <w:rFonts w:ascii="Meiryo UI" w:eastAsia="Meiryo UI" w:hAnsi="Meiryo UI" w:cs="Meiryo UI" w:hint="eastAsia"/>
                <w:b/>
                <w:bCs/>
                <w:sz w:val="18"/>
                <w:szCs w:val="18"/>
              </w:rPr>
              <w:t>２．中継輸送の実施状況についてお伺いします。</w:t>
            </w:r>
          </w:p>
        </w:tc>
      </w:tr>
      <w:tr w:rsidR="009F5F8B" w:rsidRPr="005568B7" w14:paraId="3ADA21B6" w14:textId="77777777" w:rsidTr="002E2381">
        <w:trPr>
          <w:trHeight w:val="686"/>
        </w:trPr>
        <w:tc>
          <w:tcPr>
            <w:tcW w:w="576" w:type="dxa"/>
            <w:shd w:val="clear" w:color="auto" w:fill="F2F2F2" w:themeFill="background1" w:themeFillShade="F2"/>
            <w:vAlign w:val="center"/>
          </w:tcPr>
          <w:p w14:paraId="701A1433" w14:textId="3496B351" w:rsidR="009F5F8B" w:rsidRDefault="00AC05B3" w:rsidP="009F5F8B">
            <w:pPr>
              <w:widowControl/>
              <w:spacing w:line="320" w:lineRule="exact"/>
              <w:ind w:leftChars="-65" w:left="-136" w:rightChars="-51" w:right="-107"/>
              <w:jc w:val="center"/>
              <w:rPr>
                <w:rFonts w:ascii="Meiryo UI" w:eastAsia="Meiryo UI" w:hAnsi="Meiryo UI" w:cs="Meiryo UI"/>
                <w:sz w:val="18"/>
                <w:szCs w:val="18"/>
                <w:bdr w:val="single" w:sz="4" w:space="0" w:color="auto"/>
              </w:rPr>
            </w:pPr>
            <w:r>
              <w:rPr>
                <w:rFonts w:ascii="Meiryo UI" w:eastAsia="Meiryo UI" w:hAnsi="Meiryo UI" w:cs="Meiryo UI" w:hint="eastAsia"/>
                <w:sz w:val="18"/>
                <w:szCs w:val="18"/>
                <w:bdr w:val="single" w:sz="4" w:space="0" w:color="auto"/>
              </w:rPr>
              <w:t>7</w:t>
            </w:r>
          </w:p>
        </w:tc>
        <w:tc>
          <w:tcPr>
            <w:tcW w:w="4243" w:type="dxa"/>
            <w:shd w:val="clear" w:color="auto" w:fill="F2F2F2" w:themeFill="background1" w:themeFillShade="F2"/>
            <w:vAlign w:val="center"/>
          </w:tcPr>
          <w:p w14:paraId="3385CDE8" w14:textId="146A0744" w:rsidR="009F5F8B" w:rsidRPr="00006444" w:rsidRDefault="002B2FD5" w:rsidP="009F5F8B">
            <w:pPr>
              <w:spacing w:line="320" w:lineRule="exact"/>
              <w:rPr>
                <w:rFonts w:ascii="Meiryo UI" w:eastAsia="Meiryo UI" w:hAnsi="Meiryo UI" w:cs="Meiryo UI"/>
                <w:sz w:val="18"/>
                <w:szCs w:val="18"/>
              </w:rPr>
            </w:pPr>
            <w:r>
              <w:rPr>
                <w:rFonts w:ascii="Meiryo UI" w:eastAsia="Meiryo UI" w:hAnsi="Meiryo UI" w:cs="Meiryo UI" w:hint="eastAsia"/>
                <w:sz w:val="18"/>
                <w:szCs w:val="18"/>
              </w:rPr>
              <w:t>岡山県内または隣接する県等で</w:t>
            </w:r>
            <w:r w:rsidR="009F5F8B" w:rsidRPr="00006444">
              <w:rPr>
                <w:rFonts w:ascii="Meiryo UI" w:eastAsia="Meiryo UI" w:hAnsi="Meiryo UI" w:cs="Meiryo UI" w:hint="eastAsia"/>
                <w:sz w:val="18"/>
                <w:szCs w:val="18"/>
              </w:rPr>
              <w:t>中継輸送を実施していますか。</w:t>
            </w:r>
          </w:p>
        </w:tc>
        <w:tc>
          <w:tcPr>
            <w:tcW w:w="6095" w:type="dxa"/>
            <w:vAlign w:val="center"/>
          </w:tcPr>
          <w:p w14:paraId="7CAB4513" w14:textId="565171ED" w:rsidR="009F5F8B" w:rsidRDefault="009F5F8B" w:rsidP="009F5F8B">
            <w:pPr>
              <w:spacing w:line="320" w:lineRule="exact"/>
              <w:rPr>
                <w:rFonts w:ascii="Meiryo UI" w:eastAsia="Meiryo UI" w:hAnsi="Meiryo UI" w:cs="Meiryo UI"/>
                <w:sz w:val="18"/>
                <w:szCs w:val="18"/>
              </w:rPr>
            </w:pPr>
            <w:r w:rsidRPr="0027798A">
              <w:rPr>
                <w:rFonts w:ascii="Meiryo UI" w:eastAsia="Meiryo UI" w:hAnsi="Meiryo UI" w:cs="Meiryo UI" w:hint="eastAsia"/>
                <w:sz w:val="18"/>
                <w:szCs w:val="18"/>
              </w:rPr>
              <w:t>（　）実施している</w:t>
            </w:r>
          </w:p>
          <w:p w14:paraId="7C233D57" w14:textId="0BC8659F" w:rsidR="009F5F8B" w:rsidRDefault="009F5F8B" w:rsidP="009F5F8B">
            <w:pPr>
              <w:spacing w:line="320" w:lineRule="exact"/>
              <w:rPr>
                <w:rFonts w:ascii="Meiryo UI" w:eastAsia="Meiryo UI" w:hAnsi="Meiryo UI" w:cs="Meiryo UI"/>
                <w:sz w:val="18"/>
                <w:szCs w:val="18"/>
              </w:rPr>
            </w:pPr>
            <w:r w:rsidRPr="0027798A">
              <w:rPr>
                <w:rFonts w:ascii="Meiryo UI" w:eastAsia="Meiryo UI" w:hAnsi="Meiryo UI" w:cs="Meiryo UI" w:hint="eastAsia"/>
                <w:sz w:val="18"/>
                <w:szCs w:val="18"/>
              </w:rPr>
              <w:t>（　）実施していない</w:t>
            </w:r>
          </w:p>
          <w:p w14:paraId="2F390DFB" w14:textId="21EF4ECB" w:rsidR="009F5F8B" w:rsidRPr="00302A34" w:rsidRDefault="009F5F8B" w:rsidP="009F5F8B">
            <w:pPr>
              <w:spacing w:line="320" w:lineRule="exact"/>
              <w:rPr>
                <w:rFonts w:ascii="Meiryo UI" w:eastAsia="Meiryo UI" w:hAnsi="Meiryo UI" w:cs="Meiryo UI"/>
                <w:sz w:val="18"/>
                <w:szCs w:val="18"/>
              </w:rPr>
            </w:pPr>
            <w:r w:rsidRPr="0027798A">
              <w:rPr>
                <w:rFonts w:ascii="Meiryo UI" w:eastAsia="Meiryo UI" w:hAnsi="Meiryo UI" w:cs="Meiryo UI" w:hint="eastAsia"/>
                <w:sz w:val="18"/>
                <w:szCs w:val="18"/>
              </w:rPr>
              <w:t>（　）</w:t>
            </w:r>
            <w:r>
              <w:rPr>
                <w:rFonts w:ascii="Meiryo UI" w:eastAsia="Meiryo UI" w:hAnsi="Meiryo UI" w:cs="Meiryo UI" w:hint="eastAsia"/>
                <w:sz w:val="18"/>
                <w:szCs w:val="18"/>
              </w:rPr>
              <w:t>実施を</w:t>
            </w:r>
            <w:r w:rsidRPr="0027798A">
              <w:rPr>
                <w:rFonts w:ascii="Meiryo UI" w:eastAsia="Meiryo UI" w:hAnsi="Meiryo UI" w:cs="Meiryo UI" w:hint="eastAsia"/>
                <w:sz w:val="18"/>
                <w:szCs w:val="18"/>
              </w:rPr>
              <w:t>検討中</w:t>
            </w:r>
          </w:p>
        </w:tc>
      </w:tr>
      <w:tr w:rsidR="009F5F8B" w:rsidRPr="005568B7" w14:paraId="3CB9FDCD" w14:textId="77777777" w:rsidTr="002E2381">
        <w:trPr>
          <w:trHeight w:val="686"/>
        </w:trPr>
        <w:tc>
          <w:tcPr>
            <w:tcW w:w="576" w:type="dxa"/>
            <w:vMerge w:val="restart"/>
            <w:shd w:val="clear" w:color="auto" w:fill="F2F2F2" w:themeFill="background1" w:themeFillShade="F2"/>
            <w:vAlign w:val="center"/>
          </w:tcPr>
          <w:p w14:paraId="1BCE0070" w14:textId="42A57134" w:rsidR="009F5F8B" w:rsidRDefault="00AC05B3" w:rsidP="009F5F8B">
            <w:pPr>
              <w:widowControl/>
              <w:spacing w:line="320" w:lineRule="exact"/>
              <w:ind w:leftChars="-65" w:left="-136" w:rightChars="-51" w:right="-107"/>
              <w:jc w:val="center"/>
              <w:rPr>
                <w:rFonts w:ascii="Meiryo UI" w:eastAsia="Meiryo UI" w:hAnsi="Meiryo UI" w:cs="Meiryo UI"/>
                <w:sz w:val="18"/>
                <w:szCs w:val="18"/>
                <w:bdr w:val="single" w:sz="4" w:space="0" w:color="auto"/>
              </w:rPr>
            </w:pPr>
            <w:r>
              <w:rPr>
                <w:rFonts w:ascii="Meiryo UI" w:eastAsia="Meiryo UI" w:hAnsi="Meiryo UI" w:cs="Meiryo UI" w:hint="eastAsia"/>
                <w:sz w:val="18"/>
                <w:szCs w:val="18"/>
                <w:bdr w:val="single" w:sz="4" w:space="0" w:color="auto"/>
              </w:rPr>
              <w:t>8</w:t>
            </w:r>
          </w:p>
        </w:tc>
        <w:tc>
          <w:tcPr>
            <w:tcW w:w="4243" w:type="dxa"/>
            <w:vMerge w:val="restart"/>
            <w:shd w:val="clear" w:color="auto" w:fill="F2F2F2" w:themeFill="background1" w:themeFillShade="F2"/>
            <w:vAlign w:val="center"/>
          </w:tcPr>
          <w:p w14:paraId="6EE90DD3" w14:textId="5FF4A5E4" w:rsidR="009F5F8B" w:rsidRPr="00006444" w:rsidRDefault="009F5F8B" w:rsidP="009F5F8B">
            <w:pPr>
              <w:spacing w:line="320" w:lineRule="exact"/>
              <w:jc w:val="left"/>
              <w:rPr>
                <w:rFonts w:ascii="Meiryo UI" w:eastAsia="Meiryo UI" w:hAnsi="Meiryo UI" w:cs="Meiryo UI"/>
                <w:sz w:val="18"/>
                <w:szCs w:val="18"/>
              </w:rPr>
            </w:pPr>
            <w:r w:rsidRPr="00006444">
              <w:rPr>
                <w:rFonts w:ascii="Meiryo UI" w:eastAsia="Meiryo UI" w:hAnsi="Meiryo UI" w:cs="Meiryo UI" w:hint="eastAsia"/>
                <w:sz w:val="18"/>
                <w:szCs w:val="18"/>
              </w:rPr>
              <w:t>【Q</w:t>
            </w:r>
            <w:r w:rsidR="00AC05B3">
              <w:rPr>
                <w:rFonts w:ascii="Meiryo UI" w:eastAsia="Meiryo UI" w:hAnsi="Meiryo UI" w:cs="Meiryo UI" w:hint="eastAsia"/>
                <w:sz w:val="18"/>
                <w:szCs w:val="18"/>
              </w:rPr>
              <w:t>7</w:t>
            </w:r>
            <w:r w:rsidRPr="00006444">
              <w:rPr>
                <w:rFonts w:ascii="Meiryo UI" w:eastAsia="Meiryo UI" w:hAnsi="Meiryo UI" w:cs="Meiryo UI" w:hint="eastAsia"/>
                <w:sz w:val="18"/>
                <w:szCs w:val="18"/>
              </w:rPr>
              <w:t>で「実施している」と回答の方】</w:t>
            </w:r>
          </w:p>
          <w:p w14:paraId="48F3963D" w14:textId="19AEF0A2"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現在使用されている中継輸送拠点はどのような施設ですか。また、その施設の所在地と施設名もご回答ください。（複数選択可）</w:t>
            </w:r>
          </w:p>
        </w:tc>
        <w:tc>
          <w:tcPr>
            <w:tcW w:w="6095" w:type="dxa"/>
            <w:vAlign w:val="center"/>
          </w:tcPr>
          <w:p w14:paraId="027C5F43" w14:textId="0D8C761B" w:rsidR="009F5F8B" w:rsidRDefault="009F5F8B" w:rsidP="009F5F8B">
            <w:pPr>
              <w:spacing w:line="320" w:lineRule="exact"/>
              <w:rPr>
                <w:rFonts w:ascii="Meiryo UI" w:eastAsia="Meiryo UI" w:hAnsi="Meiryo UI" w:cs="Meiryo UI"/>
                <w:sz w:val="18"/>
                <w:szCs w:val="18"/>
              </w:rPr>
            </w:pPr>
            <w:r w:rsidRPr="00AD65A3">
              <w:rPr>
                <w:rFonts w:ascii="Meiryo UI" w:eastAsia="Meiryo UI" w:hAnsi="Meiryo UI" w:cs="Meiryo UI" w:hint="eastAsia"/>
                <w:sz w:val="18"/>
                <w:szCs w:val="18"/>
              </w:rPr>
              <w:t>（　）自社やグループ会社の営業所・拠点</w:t>
            </w:r>
          </w:p>
          <w:p w14:paraId="6CF8C5EE" w14:textId="74AE86E7" w:rsidR="009F5F8B" w:rsidRDefault="009F5F8B" w:rsidP="009F5F8B">
            <w:pPr>
              <w:spacing w:line="320" w:lineRule="exact"/>
              <w:rPr>
                <w:rFonts w:ascii="Meiryo UI" w:eastAsia="Meiryo UI" w:hAnsi="Meiryo UI" w:cs="Meiryo UI"/>
                <w:sz w:val="18"/>
                <w:szCs w:val="18"/>
              </w:rPr>
            </w:pPr>
            <w:r w:rsidRPr="00AD65A3">
              <w:rPr>
                <w:rFonts w:ascii="Meiryo UI" w:eastAsia="Meiryo UI" w:hAnsi="Meiryo UI" w:cs="Meiryo UI" w:hint="eastAsia"/>
                <w:sz w:val="18"/>
                <w:szCs w:val="18"/>
              </w:rPr>
              <w:t>（　）他社の営業所・拠点</w:t>
            </w:r>
            <w:r>
              <w:rPr>
                <w:rFonts w:ascii="Meiryo UI" w:eastAsia="Meiryo UI" w:hAnsi="Meiryo UI" w:cs="Meiryo UI"/>
                <w:sz w:val="18"/>
                <w:szCs w:val="18"/>
              </w:rPr>
              <w:tab/>
            </w:r>
            <w:r>
              <w:rPr>
                <w:rFonts w:ascii="Meiryo UI" w:eastAsia="Meiryo UI" w:hAnsi="Meiryo UI" w:cs="Meiryo UI"/>
                <w:sz w:val="18"/>
                <w:szCs w:val="18"/>
              </w:rPr>
              <w:tab/>
            </w:r>
            <w:r>
              <w:rPr>
                <w:rFonts w:ascii="Meiryo UI" w:eastAsia="Meiryo UI" w:hAnsi="Meiryo UI" w:cs="Meiryo UI"/>
                <w:sz w:val="18"/>
                <w:szCs w:val="18"/>
              </w:rPr>
              <w:tab/>
            </w:r>
          </w:p>
          <w:p w14:paraId="1ECE3A77" w14:textId="667A3EDB" w:rsidR="009F5F8B" w:rsidRPr="00AD65A3" w:rsidRDefault="009F5F8B" w:rsidP="009F5F8B">
            <w:pPr>
              <w:spacing w:line="320" w:lineRule="exact"/>
              <w:rPr>
                <w:rFonts w:ascii="Meiryo UI" w:eastAsia="Meiryo UI" w:hAnsi="Meiryo UI" w:cs="Meiryo UI"/>
                <w:sz w:val="18"/>
                <w:szCs w:val="18"/>
              </w:rPr>
            </w:pPr>
            <w:r w:rsidRPr="00AD65A3">
              <w:rPr>
                <w:rFonts w:ascii="Meiryo UI" w:eastAsia="Meiryo UI" w:hAnsi="Meiryo UI" w:cs="Meiryo UI" w:hint="eastAsia"/>
                <w:sz w:val="18"/>
                <w:szCs w:val="18"/>
              </w:rPr>
              <w:t>（　）休憩施設（SA・PA、道の駅、トラックステーション）</w:t>
            </w:r>
            <w:r>
              <w:rPr>
                <w:rFonts w:ascii="Meiryo UI" w:eastAsia="Meiryo UI" w:hAnsi="Meiryo UI" w:cs="Meiryo UI"/>
                <w:sz w:val="18"/>
                <w:szCs w:val="18"/>
              </w:rPr>
              <w:tab/>
            </w:r>
          </w:p>
          <w:p w14:paraId="43D77BED" w14:textId="7ACA49F9" w:rsidR="009F5F8B" w:rsidRPr="00302A34" w:rsidRDefault="009F5F8B" w:rsidP="009F5F8B">
            <w:pPr>
              <w:spacing w:line="320" w:lineRule="exact"/>
              <w:rPr>
                <w:rFonts w:ascii="Meiryo UI" w:eastAsia="Meiryo UI" w:hAnsi="Meiryo UI" w:cs="Meiryo UI"/>
                <w:sz w:val="18"/>
                <w:szCs w:val="18"/>
              </w:rPr>
            </w:pPr>
            <w:r w:rsidRPr="00AD65A3">
              <w:rPr>
                <w:rFonts w:ascii="Meiryo UI" w:eastAsia="Meiryo UI" w:hAnsi="Meiryo UI" w:cs="Meiryo UI" w:hint="eastAsia"/>
                <w:sz w:val="18"/>
                <w:szCs w:val="18"/>
              </w:rPr>
              <w:t xml:space="preserve">（　）その他（　　　　　　　　　　　</w:t>
            </w:r>
            <w:r>
              <w:rPr>
                <w:rFonts w:ascii="Meiryo UI" w:eastAsia="Meiryo UI" w:hAnsi="Meiryo UI" w:cs="Meiryo UI" w:hint="eastAsia"/>
                <w:sz w:val="18"/>
                <w:szCs w:val="18"/>
              </w:rPr>
              <w:t xml:space="preserve">　　　　　　　　　　　　　</w:t>
            </w:r>
            <w:r w:rsidRPr="00AD65A3">
              <w:rPr>
                <w:rFonts w:ascii="Meiryo UI" w:eastAsia="Meiryo UI" w:hAnsi="Meiryo UI" w:cs="Meiryo UI" w:hint="eastAsia"/>
                <w:sz w:val="18"/>
                <w:szCs w:val="18"/>
              </w:rPr>
              <w:t>）</w:t>
            </w:r>
            <w:r>
              <w:rPr>
                <w:rFonts w:ascii="Meiryo UI" w:eastAsia="Meiryo UI" w:hAnsi="Meiryo UI" w:cs="Meiryo UI"/>
                <w:sz w:val="18"/>
                <w:szCs w:val="18"/>
              </w:rPr>
              <w:tab/>
            </w:r>
          </w:p>
        </w:tc>
      </w:tr>
      <w:tr w:rsidR="009F5F8B" w:rsidRPr="005568B7" w14:paraId="68BDA14F" w14:textId="77777777" w:rsidTr="002E2381">
        <w:trPr>
          <w:trHeight w:val="686"/>
        </w:trPr>
        <w:tc>
          <w:tcPr>
            <w:tcW w:w="576" w:type="dxa"/>
            <w:vMerge/>
            <w:shd w:val="clear" w:color="auto" w:fill="F2F2F2" w:themeFill="background1" w:themeFillShade="F2"/>
            <w:vAlign w:val="center"/>
          </w:tcPr>
          <w:p w14:paraId="5863B584" w14:textId="77777777" w:rsidR="009F5F8B" w:rsidRDefault="009F5F8B" w:rsidP="009F5F8B">
            <w:pPr>
              <w:widowControl/>
              <w:spacing w:line="320" w:lineRule="exact"/>
              <w:ind w:leftChars="-65" w:left="-136" w:rightChars="-51" w:right="-107"/>
              <w:jc w:val="center"/>
              <w:rPr>
                <w:rFonts w:ascii="Meiryo UI" w:eastAsia="Meiryo UI" w:hAnsi="Meiryo UI" w:cs="Meiryo UI"/>
                <w:sz w:val="18"/>
                <w:szCs w:val="18"/>
                <w:bdr w:val="single" w:sz="4" w:space="0" w:color="auto"/>
              </w:rPr>
            </w:pPr>
          </w:p>
        </w:tc>
        <w:tc>
          <w:tcPr>
            <w:tcW w:w="4243" w:type="dxa"/>
            <w:vMerge/>
            <w:shd w:val="clear" w:color="auto" w:fill="F2F2F2" w:themeFill="background1" w:themeFillShade="F2"/>
            <w:vAlign w:val="center"/>
          </w:tcPr>
          <w:p w14:paraId="0437699D" w14:textId="77777777" w:rsidR="009F5F8B" w:rsidRPr="00006444" w:rsidRDefault="009F5F8B" w:rsidP="009F5F8B">
            <w:pPr>
              <w:spacing w:line="320" w:lineRule="exact"/>
              <w:jc w:val="left"/>
              <w:rPr>
                <w:rFonts w:ascii="Meiryo UI" w:eastAsia="Meiryo UI" w:hAnsi="Meiryo UI" w:cs="Meiryo UI"/>
                <w:sz w:val="18"/>
                <w:szCs w:val="18"/>
              </w:rPr>
            </w:pPr>
          </w:p>
        </w:tc>
        <w:tc>
          <w:tcPr>
            <w:tcW w:w="6095" w:type="dxa"/>
            <w:vAlign w:val="center"/>
          </w:tcPr>
          <w:p w14:paraId="21DA79C5" w14:textId="1F1E9278" w:rsidR="009F5F8B" w:rsidRDefault="009F5F8B" w:rsidP="009F5F8B">
            <w:pPr>
              <w:spacing w:line="320" w:lineRule="exact"/>
              <w:rPr>
                <w:rFonts w:ascii="Meiryo UI" w:eastAsia="Meiryo UI" w:hAnsi="Meiryo UI" w:cs="Meiryo UI"/>
                <w:sz w:val="18"/>
                <w:szCs w:val="18"/>
              </w:rPr>
            </w:pPr>
            <w:r>
              <w:rPr>
                <w:rFonts w:ascii="Meiryo UI" w:eastAsia="Meiryo UI" w:hAnsi="Meiryo UI" w:cs="Meiryo UI" w:hint="eastAsia"/>
                <w:sz w:val="18"/>
                <w:szCs w:val="18"/>
              </w:rPr>
              <w:t>所在地：</w:t>
            </w:r>
            <w:r w:rsidRPr="00240200">
              <w:rPr>
                <w:rFonts w:ascii="Meiryo UI" w:eastAsia="Meiryo UI" w:hAnsi="Meiryo UI" w:cs="Meiryo UI" w:hint="eastAsia"/>
                <w:sz w:val="18"/>
                <w:szCs w:val="18"/>
              </w:rPr>
              <w:t xml:space="preserve">（　　　　　</w:t>
            </w:r>
            <w:r>
              <w:rPr>
                <w:rFonts w:ascii="Meiryo UI" w:eastAsia="Meiryo UI" w:hAnsi="Meiryo UI" w:cs="Meiryo UI" w:hint="eastAsia"/>
                <w:sz w:val="18"/>
                <w:szCs w:val="18"/>
              </w:rPr>
              <w:t xml:space="preserve">　　</w:t>
            </w:r>
            <w:r w:rsidRPr="00240200">
              <w:rPr>
                <w:rFonts w:ascii="Meiryo UI" w:eastAsia="Meiryo UI" w:hAnsi="Meiryo UI" w:cs="Meiryo UI" w:hint="eastAsia"/>
                <w:sz w:val="18"/>
                <w:szCs w:val="18"/>
              </w:rPr>
              <w:t>）</w:t>
            </w:r>
            <w:r>
              <w:rPr>
                <w:rFonts w:ascii="Meiryo UI" w:eastAsia="Meiryo UI" w:hAnsi="Meiryo UI" w:cs="Meiryo UI" w:hint="eastAsia"/>
                <w:sz w:val="18"/>
                <w:szCs w:val="18"/>
              </w:rPr>
              <w:t xml:space="preserve">都・道・府・県　</w:t>
            </w:r>
            <w:r w:rsidRPr="00240200">
              <w:rPr>
                <w:rFonts w:ascii="Meiryo UI" w:eastAsia="Meiryo UI" w:hAnsi="Meiryo UI" w:cs="Meiryo UI" w:hint="eastAsia"/>
                <w:sz w:val="18"/>
                <w:szCs w:val="18"/>
              </w:rPr>
              <w:t xml:space="preserve">（　</w:t>
            </w:r>
            <w:r>
              <w:rPr>
                <w:rFonts w:ascii="Meiryo UI" w:eastAsia="Meiryo UI" w:hAnsi="Meiryo UI" w:cs="Meiryo UI" w:hint="eastAsia"/>
                <w:sz w:val="18"/>
                <w:szCs w:val="18"/>
              </w:rPr>
              <w:t xml:space="preserve">　　</w:t>
            </w:r>
            <w:r w:rsidRPr="00240200">
              <w:rPr>
                <w:rFonts w:ascii="Meiryo UI" w:eastAsia="Meiryo UI" w:hAnsi="Meiryo UI" w:cs="Meiryo UI" w:hint="eastAsia"/>
                <w:sz w:val="18"/>
                <w:szCs w:val="18"/>
              </w:rPr>
              <w:t xml:space="preserve">　　　　）</w:t>
            </w:r>
            <w:r>
              <w:rPr>
                <w:rFonts w:ascii="Meiryo UI" w:eastAsia="Meiryo UI" w:hAnsi="Meiryo UI" w:cs="Meiryo UI" w:hint="eastAsia"/>
                <w:sz w:val="18"/>
                <w:szCs w:val="18"/>
              </w:rPr>
              <w:t>市・区・町・村</w:t>
            </w:r>
          </w:p>
          <w:p w14:paraId="5CDB6BA6" w14:textId="5B297E98" w:rsidR="009F5F8B" w:rsidRPr="00AD65A3" w:rsidRDefault="009F5F8B" w:rsidP="009F5F8B">
            <w:pPr>
              <w:spacing w:line="320" w:lineRule="exact"/>
              <w:rPr>
                <w:rFonts w:ascii="Meiryo UI" w:eastAsia="Meiryo UI" w:hAnsi="Meiryo UI" w:cs="Meiryo UI"/>
                <w:sz w:val="18"/>
                <w:szCs w:val="18"/>
              </w:rPr>
            </w:pPr>
            <w:r>
              <w:rPr>
                <w:rFonts w:ascii="Meiryo UI" w:eastAsia="Meiryo UI" w:hAnsi="Meiryo UI" w:cs="Meiryo UI" w:hint="eastAsia"/>
                <w:sz w:val="18"/>
                <w:szCs w:val="18"/>
              </w:rPr>
              <w:t>施設名：（　　　　　　　　　　　　　　　　　　　　　　　　　　　）</w:t>
            </w:r>
          </w:p>
        </w:tc>
      </w:tr>
      <w:tr w:rsidR="009F5F8B" w:rsidRPr="005568B7" w14:paraId="07D594F1" w14:textId="77777777" w:rsidTr="0000744D">
        <w:trPr>
          <w:trHeight w:val="513"/>
        </w:trPr>
        <w:tc>
          <w:tcPr>
            <w:tcW w:w="576" w:type="dxa"/>
            <w:tcBorders>
              <w:bottom w:val="single" w:sz="4" w:space="0" w:color="auto"/>
            </w:tcBorders>
            <w:shd w:val="clear" w:color="auto" w:fill="F2F2F2" w:themeFill="background1" w:themeFillShade="F2"/>
            <w:vAlign w:val="center"/>
          </w:tcPr>
          <w:p w14:paraId="5DDD1389" w14:textId="545A01BC" w:rsidR="009F5F8B" w:rsidRDefault="007124E0" w:rsidP="009F5F8B">
            <w:pPr>
              <w:widowControl/>
              <w:spacing w:line="320" w:lineRule="exact"/>
              <w:ind w:leftChars="-65" w:left="-136" w:rightChars="-51" w:right="-107"/>
              <w:jc w:val="center"/>
              <w:rPr>
                <w:rFonts w:ascii="Meiryo UI" w:eastAsia="Meiryo UI" w:hAnsi="Meiryo UI" w:cs="Meiryo UI"/>
                <w:sz w:val="18"/>
                <w:szCs w:val="18"/>
                <w:bdr w:val="single" w:sz="4" w:space="0" w:color="auto"/>
              </w:rPr>
            </w:pPr>
            <w:r>
              <w:rPr>
                <w:rFonts w:ascii="Meiryo UI" w:eastAsia="Meiryo UI" w:hAnsi="Meiryo UI" w:cs="Meiryo UI" w:hint="eastAsia"/>
                <w:sz w:val="18"/>
                <w:szCs w:val="18"/>
                <w:bdr w:val="single" w:sz="4" w:space="0" w:color="auto"/>
              </w:rPr>
              <w:t>9</w:t>
            </w:r>
          </w:p>
        </w:tc>
        <w:tc>
          <w:tcPr>
            <w:tcW w:w="4243" w:type="dxa"/>
            <w:tcBorders>
              <w:bottom w:val="single" w:sz="4" w:space="0" w:color="auto"/>
            </w:tcBorders>
            <w:shd w:val="clear" w:color="auto" w:fill="F2F2F2" w:themeFill="background1" w:themeFillShade="F2"/>
            <w:vAlign w:val="center"/>
          </w:tcPr>
          <w:p w14:paraId="01CC6E94" w14:textId="0DA33DFB"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【Q</w:t>
            </w:r>
            <w:r w:rsidR="00AC05B3">
              <w:rPr>
                <w:rFonts w:ascii="Meiryo UI" w:eastAsia="Meiryo UI" w:hAnsi="Meiryo UI" w:cs="Meiryo UI" w:hint="eastAsia"/>
                <w:sz w:val="18"/>
                <w:szCs w:val="18"/>
              </w:rPr>
              <w:t>7</w:t>
            </w:r>
            <w:r w:rsidRPr="00006444">
              <w:rPr>
                <w:rFonts w:ascii="Meiryo UI" w:eastAsia="Meiryo UI" w:hAnsi="Meiryo UI" w:cs="Meiryo UI" w:hint="eastAsia"/>
                <w:sz w:val="18"/>
                <w:szCs w:val="18"/>
              </w:rPr>
              <w:t>で「実施していない</w:t>
            </w:r>
            <w:r w:rsidR="00910A3F">
              <w:rPr>
                <w:rFonts w:ascii="Meiryo UI" w:eastAsia="Meiryo UI" w:hAnsi="Meiryo UI" w:cs="Meiryo UI" w:hint="eastAsia"/>
                <w:sz w:val="18"/>
                <w:szCs w:val="18"/>
              </w:rPr>
              <w:t>」、「実施を</w:t>
            </w:r>
            <w:r w:rsidRPr="00006444">
              <w:rPr>
                <w:rFonts w:ascii="Meiryo UI" w:eastAsia="Meiryo UI" w:hAnsi="Meiryo UI" w:cs="Meiryo UI" w:hint="eastAsia"/>
                <w:sz w:val="18"/>
                <w:szCs w:val="18"/>
              </w:rPr>
              <w:t>検討中」と回答の方】</w:t>
            </w:r>
          </w:p>
          <w:p w14:paraId="05434E62" w14:textId="75B3D7C2"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どのような環境が整</w:t>
            </w:r>
            <w:r w:rsidR="007124E0" w:rsidRPr="00006444">
              <w:rPr>
                <w:rFonts w:ascii="Meiryo UI" w:eastAsia="Meiryo UI" w:hAnsi="Meiryo UI" w:cs="Meiryo UI" w:hint="eastAsia"/>
                <w:sz w:val="18"/>
                <w:szCs w:val="18"/>
              </w:rPr>
              <w:t>え</w:t>
            </w:r>
            <w:r w:rsidRPr="00006444">
              <w:rPr>
                <w:rFonts w:ascii="Meiryo UI" w:eastAsia="Meiryo UI" w:hAnsi="Meiryo UI" w:cs="Meiryo UI" w:hint="eastAsia"/>
                <w:sz w:val="18"/>
                <w:szCs w:val="18"/>
              </w:rPr>
              <w:t>ば、中継輸送を実施しますか。</w:t>
            </w:r>
          </w:p>
        </w:tc>
        <w:tc>
          <w:tcPr>
            <w:tcW w:w="6095" w:type="dxa"/>
            <w:tcBorders>
              <w:bottom w:val="single" w:sz="4" w:space="0" w:color="auto"/>
            </w:tcBorders>
            <w:vAlign w:val="center"/>
          </w:tcPr>
          <w:p w14:paraId="0222B064" w14:textId="77777777" w:rsidR="009F5F8B" w:rsidRPr="00FB70F3" w:rsidRDefault="009F5F8B" w:rsidP="009F5F8B">
            <w:pPr>
              <w:spacing w:line="320" w:lineRule="exact"/>
              <w:rPr>
                <w:rFonts w:ascii="Meiryo UI" w:eastAsia="Meiryo UI" w:hAnsi="Meiryo UI" w:cs="Meiryo UI"/>
                <w:sz w:val="18"/>
                <w:szCs w:val="18"/>
              </w:rPr>
            </w:pPr>
          </w:p>
        </w:tc>
      </w:tr>
      <w:tr w:rsidR="00D811E2" w:rsidRPr="005568B7" w14:paraId="769F0F8C" w14:textId="77777777" w:rsidTr="0000744D">
        <w:trPr>
          <w:trHeight w:val="4198"/>
        </w:trPr>
        <w:tc>
          <w:tcPr>
            <w:tcW w:w="576" w:type="dxa"/>
            <w:tcBorders>
              <w:left w:val="nil"/>
              <w:bottom w:val="nil"/>
              <w:right w:val="nil"/>
            </w:tcBorders>
            <w:vAlign w:val="center"/>
          </w:tcPr>
          <w:p w14:paraId="08C95A91" w14:textId="77777777" w:rsidR="00D811E2" w:rsidRDefault="00D811E2" w:rsidP="009F5F8B">
            <w:pPr>
              <w:widowControl/>
              <w:spacing w:line="320" w:lineRule="exact"/>
              <w:ind w:leftChars="-65" w:left="-136" w:rightChars="-51" w:right="-107"/>
              <w:jc w:val="center"/>
              <w:rPr>
                <w:rFonts w:ascii="Meiryo UI" w:eastAsia="Meiryo UI" w:hAnsi="Meiryo UI" w:cs="Meiryo UI"/>
                <w:sz w:val="18"/>
                <w:szCs w:val="18"/>
                <w:bdr w:val="single" w:sz="4" w:space="0" w:color="auto"/>
              </w:rPr>
            </w:pPr>
          </w:p>
        </w:tc>
        <w:tc>
          <w:tcPr>
            <w:tcW w:w="4243" w:type="dxa"/>
            <w:tcBorders>
              <w:left w:val="nil"/>
              <w:bottom w:val="nil"/>
              <w:right w:val="nil"/>
            </w:tcBorders>
            <w:vAlign w:val="center"/>
          </w:tcPr>
          <w:p w14:paraId="2FA41477" w14:textId="77777777" w:rsidR="00D811E2" w:rsidRPr="00006444" w:rsidRDefault="00D811E2" w:rsidP="009F5F8B">
            <w:pPr>
              <w:spacing w:line="320" w:lineRule="exact"/>
              <w:rPr>
                <w:rFonts w:ascii="Meiryo UI" w:eastAsia="Meiryo UI" w:hAnsi="Meiryo UI" w:cs="Meiryo UI"/>
                <w:sz w:val="18"/>
                <w:szCs w:val="18"/>
              </w:rPr>
            </w:pPr>
          </w:p>
        </w:tc>
        <w:tc>
          <w:tcPr>
            <w:tcW w:w="6095" w:type="dxa"/>
            <w:tcBorders>
              <w:left w:val="nil"/>
              <w:bottom w:val="nil"/>
              <w:right w:val="nil"/>
            </w:tcBorders>
          </w:tcPr>
          <w:p w14:paraId="44B1DE04" w14:textId="0DADCF5B" w:rsidR="00D811E2" w:rsidRPr="00FB70F3" w:rsidRDefault="00D811E2" w:rsidP="0000744D">
            <w:pPr>
              <w:spacing w:line="320" w:lineRule="exact"/>
              <w:jc w:val="right"/>
              <w:rPr>
                <w:rFonts w:ascii="Meiryo UI" w:eastAsia="Meiryo UI" w:hAnsi="Meiryo UI" w:cs="Meiryo UI"/>
                <w:sz w:val="18"/>
                <w:szCs w:val="18"/>
              </w:rPr>
            </w:pPr>
            <w:r>
              <w:rPr>
                <w:rFonts w:ascii="Meiryo UI" w:eastAsia="Meiryo UI" w:hAnsi="Meiryo UI" w:cs="Meiryo UI" w:hint="eastAsia"/>
                <w:sz w:val="18"/>
                <w:szCs w:val="18"/>
              </w:rPr>
              <w:t>（次頁へ続く）</w:t>
            </w:r>
          </w:p>
        </w:tc>
      </w:tr>
      <w:tr w:rsidR="009F5F8B" w:rsidRPr="00531290" w14:paraId="5E538114" w14:textId="77777777" w:rsidTr="0000744D">
        <w:trPr>
          <w:trHeight w:val="57"/>
        </w:trPr>
        <w:tc>
          <w:tcPr>
            <w:tcW w:w="10914" w:type="dxa"/>
            <w:gridSpan w:val="3"/>
            <w:tcBorders>
              <w:top w:val="nil"/>
            </w:tcBorders>
            <w:shd w:val="clear" w:color="auto" w:fill="262626" w:themeFill="text1" w:themeFillTint="D9"/>
            <w:vAlign w:val="center"/>
          </w:tcPr>
          <w:p w14:paraId="719E3B3D" w14:textId="5C497501" w:rsidR="009F5F8B" w:rsidRPr="00531290" w:rsidRDefault="009F5F8B" w:rsidP="009F5F8B">
            <w:pPr>
              <w:spacing w:line="-280" w:lineRule="auto"/>
              <w:rPr>
                <w:rFonts w:ascii="Meiryo UI" w:eastAsia="Meiryo UI" w:hAnsi="Meiryo UI" w:cs="Meiryo UI"/>
                <w:b/>
                <w:sz w:val="18"/>
                <w:szCs w:val="18"/>
              </w:rPr>
            </w:pPr>
            <w:r>
              <w:rPr>
                <w:rFonts w:ascii="Meiryo UI" w:eastAsia="Meiryo UI" w:hAnsi="Meiryo UI" w:cs="Meiryo UI" w:hint="eastAsia"/>
                <w:b/>
                <w:sz w:val="18"/>
                <w:szCs w:val="18"/>
              </w:rPr>
              <w:t>３</w:t>
            </w:r>
            <w:r w:rsidRPr="00531290">
              <w:rPr>
                <w:rFonts w:ascii="Meiryo UI" w:eastAsia="Meiryo UI" w:hAnsi="Meiryo UI" w:cs="Meiryo UI"/>
                <w:b/>
                <w:sz w:val="18"/>
                <w:szCs w:val="18"/>
              </w:rPr>
              <w:t>.</w:t>
            </w:r>
            <w:r w:rsidRPr="006645E8">
              <w:rPr>
                <w:rFonts w:ascii="Meiryo UI" w:eastAsia="Meiryo UI" w:hAnsi="Meiryo UI" w:cs="Meiryo UI" w:hint="eastAsia"/>
                <w:b/>
                <w:sz w:val="18"/>
                <w:szCs w:val="18"/>
              </w:rPr>
              <w:t>コネクトパーキング岡山・早島</w:t>
            </w:r>
            <w:r>
              <w:rPr>
                <w:rFonts w:ascii="Meiryo UI" w:eastAsia="Meiryo UI" w:hAnsi="Meiryo UI" w:cs="Meiryo UI" w:hint="eastAsia"/>
                <w:b/>
                <w:sz w:val="18"/>
                <w:szCs w:val="18"/>
              </w:rPr>
              <w:t>の利用意向</w:t>
            </w:r>
            <w:r w:rsidRPr="00531290">
              <w:rPr>
                <w:rFonts w:ascii="Meiryo UI" w:eastAsia="Meiryo UI" w:hAnsi="Meiryo UI" w:cs="Meiryo UI" w:hint="eastAsia"/>
                <w:b/>
                <w:sz w:val="18"/>
                <w:szCs w:val="18"/>
              </w:rPr>
              <w:t>について</w:t>
            </w:r>
            <w:r>
              <w:rPr>
                <w:rFonts w:ascii="Meiryo UI" w:eastAsia="Meiryo UI" w:hAnsi="Meiryo UI" w:cs="Meiryo UI" w:hint="eastAsia"/>
                <w:b/>
                <w:sz w:val="18"/>
                <w:szCs w:val="18"/>
              </w:rPr>
              <w:t>お伺いします。</w:t>
            </w:r>
          </w:p>
        </w:tc>
      </w:tr>
      <w:tr w:rsidR="009F5F8B" w:rsidRPr="00531290" w14:paraId="3BBB2802" w14:textId="77777777" w:rsidTr="002E2381">
        <w:trPr>
          <w:trHeight w:val="237"/>
        </w:trPr>
        <w:tc>
          <w:tcPr>
            <w:tcW w:w="576" w:type="dxa"/>
            <w:shd w:val="clear" w:color="auto" w:fill="F2F2F2" w:themeFill="background1" w:themeFillShade="F2"/>
            <w:vAlign w:val="center"/>
          </w:tcPr>
          <w:p w14:paraId="469C6732" w14:textId="1A3852B6" w:rsidR="009F5F8B" w:rsidRDefault="009F5F8B" w:rsidP="009F5F8B">
            <w:pPr>
              <w:widowControl/>
              <w:spacing w:line="320" w:lineRule="exact"/>
              <w:ind w:leftChars="-65" w:left="-136" w:rightChars="-51" w:right="-107"/>
              <w:jc w:val="center"/>
              <w:rPr>
                <w:rFonts w:ascii="Meiryo UI" w:eastAsia="Meiryo UI" w:hAnsi="Meiryo UI" w:cs="Meiryo UI"/>
                <w:sz w:val="18"/>
                <w:szCs w:val="18"/>
                <w:bdr w:val="single" w:sz="4" w:space="0" w:color="auto" w:frame="1"/>
              </w:rPr>
            </w:pPr>
            <w:r>
              <w:rPr>
                <w:rFonts w:ascii="Meiryo UI" w:eastAsia="Meiryo UI" w:hAnsi="Meiryo UI" w:cs="Meiryo UI" w:hint="eastAsia"/>
                <w:sz w:val="18"/>
                <w:szCs w:val="18"/>
                <w:bdr w:val="single" w:sz="4" w:space="0" w:color="auto" w:frame="1"/>
              </w:rPr>
              <w:t>10</w:t>
            </w:r>
          </w:p>
        </w:tc>
        <w:tc>
          <w:tcPr>
            <w:tcW w:w="4243" w:type="dxa"/>
            <w:shd w:val="clear" w:color="auto" w:fill="F2F2F2" w:themeFill="background1" w:themeFillShade="F2"/>
            <w:vAlign w:val="center"/>
          </w:tcPr>
          <w:p w14:paraId="792FD342" w14:textId="5C35FE98" w:rsidR="00D831F5" w:rsidRPr="00006444" w:rsidRDefault="009F5F8B" w:rsidP="00D12000">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コネクトパーキング岡山・早島を利用した中継輸送</w:t>
            </w:r>
            <w:r w:rsidR="00D12000">
              <w:rPr>
                <w:rFonts w:ascii="Meiryo UI" w:eastAsia="Meiryo UI" w:hAnsi="Meiryo UI" w:cs="Meiryo UI" w:hint="eastAsia"/>
                <w:sz w:val="18"/>
                <w:szCs w:val="18"/>
              </w:rPr>
              <w:t>に転換したいと思う割合はどの程度ですか。</w:t>
            </w:r>
            <w:r w:rsidR="00E257F8" w:rsidRPr="0074074A">
              <w:rPr>
                <w:rFonts w:ascii="Meiryo UI" w:eastAsia="Meiryo UI" w:hAnsi="Meiryo UI" w:cs="Meiryo UI" w:hint="eastAsia"/>
                <w:sz w:val="18"/>
                <w:szCs w:val="18"/>
              </w:rPr>
              <w:t>わからない</w:t>
            </w:r>
            <w:r w:rsidR="00E257F8">
              <w:rPr>
                <w:rFonts w:ascii="Meiryo UI" w:eastAsia="Meiryo UI" w:hAnsi="Meiryo UI" w:cs="Meiryo UI" w:hint="eastAsia"/>
                <w:sz w:val="18"/>
                <w:szCs w:val="18"/>
              </w:rPr>
              <w:t>、</w:t>
            </w:r>
            <w:r w:rsidR="00D12000">
              <w:rPr>
                <w:rFonts w:ascii="Meiryo UI" w:eastAsia="Meiryo UI" w:hAnsi="Meiryo UI" w:cs="Meiryo UI" w:hint="eastAsia"/>
                <w:sz w:val="18"/>
                <w:szCs w:val="18"/>
              </w:rPr>
              <w:t>転換したいと思わない場合は、理由をご回答ください。</w:t>
            </w:r>
          </w:p>
        </w:tc>
        <w:tc>
          <w:tcPr>
            <w:tcW w:w="6095" w:type="dxa"/>
            <w:vAlign w:val="center"/>
          </w:tcPr>
          <w:p w14:paraId="0E3ADF21" w14:textId="589DD8E2" w:rsidR="00D12000" w:rsidRDefault="00D12000" w:rsidP="009F5F8B">
            <w:pPr>
              <w:spacing w:line="320" w:lineRule="exact"/>
              <w:rPr>
                <w:rFonts w:ascii="Meiryo UI" w:eastAsia="Meiryo UI" w:hAnsi="Meiryo UI" w:cs="Meiryo UI"/>
                <w:sz w:val="18"/>
                <w:szCs w:val="18"/>
              </w:rPr>
            </w:pPr>
            <w:r>
              <w:rPr>
                <w:rFonts w:ascii="Meiryo UI" w:eastAsia="Meiryo UI" w:hAnsi="Meiryo UI" w:cs="Meiryo UI" w:hint="eastAsia"/>
                <w:sz w:val="18"/>
                <w:szCs w:val="18"/>
              </w:rPr>
              <w:t xml:space="preserve">（　）１割未満　</w:t>
            </w:r>
            <w:r w:rsidR="00265C1D">
              <w:rPr>
                <w:rFonts w:ascii="Meiryo UI" w:eastAsia="Meiryo UI" w:hAnsi="Meiryo UI" w:cs="Meiryo UI" w:hint="eastAsia"/>
                <w:sz w:val="18"/>
                <w:szCs w:val="18"/>
              </w:rPr>
              <w:t xml:space="preserve">　</w:t>
            </w:r>
            <w:r>
              <w:rPr>
                <w:rFonts w:ascii="Meiryo UI" w:eastAsia="Meiryo UI" w:hAnsi="Meiryo UI" w:cs="Meiryo UI" w:hint="eastAsia"/>
                <w:sz w:val="18"/>
                <w:szCs w:val="18"/>
              </w:rPr>
              <w:t xml:space="preserve">（　）１～３割程度　</w:t>
            </w:r>
            <w:r w:rsidR="00265C1D">
              <w:rPr>
                <w:rFonts w:ascii="Meiryo UI" w:eastAsia="Meiryo UI" w:hAnsi="Meiryo UI" w:cs="Meiryo UI" w:hint="eastAsia"/>
                <w:sz w:val="18"/>
                <w:szCs w:val="18"/>
              </w:rPr>
              <w:t xml:space="preserve">　</w:t>
            </w:r>
            <w:r>
              <w:rPr>
                <w:rFonts w:ascii="Meiryo UI" w:eastAsia="Meiryo UI" w:hAnsi="Meiryo UI" w:cs="Meiryo UI" w:hint="eastAsia"/>
                <w:sz w:val="18"/>
                <w:szCs w:val="18"/>
              </w:rPr>
              <w:t>（　）３～５割程度</w:t>
            </w:r>
          </w:p>
          <w:p w14:paraId="1F8BFF4A" w14:textId="549D9BFF" w:rsidR="00D12000" w:rsidRDefault="00D12000" w:rsidP="009F5F8B">
            <w:pPr>
              <w:spacing w:line="320" w:lineRule="exact"/>
              <w:rPr>
                <w:rFonts w:ascii="Meiryo UI" w:eastAsia="Meiryo UI" w:hAnsi="Meiryo UI" w:cs="Meiryo UI"/>
                <w:sz w:val="18"/>
                <w:szCs w:val="18"/>
              </w:rPr>
            </w:pPr>
            <w:r>
              <w:rPr>
                <w:rFonts w:ascii="Meiryo UI" w:eastAsia="Meiryo UI" w:hAnsi="Meiryo UI" w:cs="Meiryo UI" w:hint="eastAsia"/>
                <w:sz w:val="18"/>
                <w:szCs w:val="18"/>
              </w:rPr>
              <w:t xml:space="preserve">（　）５割以上　</w:t>
            </w:r>
            <w:r w:rsidR="00265C1D">
              <w:rPr>
                <w:rFonts w:ascii="Meiryo UI" w:eastAsia="Meiryo UI" w:hAnsi="Meiryo UI" w:cs="Meiryo UI" w:hint="eastAsia"/>
                <w:sz w:val="18"/>
                <w:szCs w:val="18"/>
              </w:rPr>
              <w:t xml:space="preserve">　</w:t>
            </w:r>
            <w:r>
              <w:rPr>
                <w:rFonts w:ascii="Meiryo UI" w:eastAsia="Meiryo UI" w:hAnsi="Meiryo UI" w:cs="Meiryo UI" w:hint="eastAsia"/>
                <w:sz w:val="18"/>
                <w:szCs w:val="18"/>
              </w:rPr>
              <w:t>（　）わからない</w:t>
            </w:r>
            <w:r w:rsidR="00E257F8">
              <w:rPr>
                <w:rFonts w:ascii="Meiryo UI" w:eastAsia="Meiryo UI" w:hAnsi="Meiryo UI" w:cs="Meiryo UI" w:hint="eastAsia"/>
                <w:sz w:val="18"/>
                <w:szCs w:val="18"/>
              </w:rPr>
              <w:t>：</w:t>
            </w:r>
            <w:r w:rsidR="00E257F8" w:rsidRPr="00B8167A">
              <w:rPr>
                <w:rFonts w:ascii="Meiryo UI" w:eastAsia="Meiryo UI" w:hAnsi="Meiryo UI" w:cs="Meiryo UI" w:hint="eastAsia"/>
                <w:sz w:val="18"/>
                <w:szCs w:val="18"/>
              </w:rPr>
              <w:t>理由（　　　　　　　　　　　　　　　　　　）</w:t>
            </w:r>
          </w:p>
          <w:p w14:paraId="025A26CE" w14:textId="6AD45CDD" w:rsidR="00265C1D" w:rsidRDefault="00D12000" w:rsidP="009F5F8B">
            <w:pPr>
              <w:spacing w:line="320" w:lineRule="exact"/>
              <w:rPr>
                <w:rFonts w:ascii="Meiryo UI" w:eastAsia="Meiryo UI" w:hAnsi="Meiryo UI" w:cs="Meiryo UI"/>
                <w:sz w:val="18"/>
                <w:szCs w:val="18"/>
              </w:rPr>
            </w:pPr>
            <w:r>
              <w:rPr>
                <w:rFonts w:ascii="Meiryo UI" w:eastAsia="Meiryo UI" w:hAnsi="Meiryo UI" w:cs="Meiryo UI" w:hint="eastAsia"/>
                <w:sz w:val="18"/>
                <w:szCs w:val="18"/>
              </w:rPr>
              <w:t>（　）転換したいと思わない</w:t>
            </w:r>
            <w:r w:rsidR="00265C1D">
              <w:rPr>
                <w:rFonts w:ascii="Meiryo UI" w:eastAsia="Meiryo UI" w:hAnsi="Meiryo UI" w:cs="Meiryo UI" w:hint="eastAsia"/>
                <w:sz w:val="18"/>
                <w:szCs w:val="18"/>
              </w:rPr>
              <w:t>：理由（　　　　　　　　　　　　　　　　　　　　　　　）</w:t>
            </w:r>
          </w:p>
          <w:p w14:paraId="3C4F53BC" w14:textId="68FF61F6" w:rsidR="00B819CC" w:rsidRDefault="00B819CC" w:rsidP="0000744D">
            <w:pPr>
              <w:spacing w:line="320" w:lineRule="exact"/>
              <w:ind w:firstLineChars="100" w:firstLine="180"/>
              <w:rPr>
                <w:rFonts w:ascii="Meiryo UI" w:eastAsia="Meiryo UI" w:hAnsi="Meiryo UI" w:cs="Meiryo UI"/>
                <w:sz w:val="18"/>
                <w:szCs w:val="18"/>
              </w:rPr>
            </w:pPr>
            <w:r>
              <w:rPr>
                <w:rFonts w:ascii="Meiryo UI" w:eastAsia="Meiryo UI" w:hAnsi="Meiryo UI" w:cs="Meiryo UI" w:hint="eastAsia"/>
                <w:sz w:val="18"/>
                <w:szCs w:val="18"/>
              </w:rPr>
              <w:t>割合が不明な場合は、下記に台数の記載でも問題ありません</w:t>
            </w:r>
          </w:p>
          <w:p w14:paraId="3AC892F9" w14:textId="522FC8A8" w:rsidR="009F5F8B" w:rsidRPr="00006444" w:rsidRDefault="00B819CC" w:rsidP="0000744D">
            <w:pPr>
              <w:spacing w:line="320" w:lineRule="exact"/>
              <w:ind w:firstLineChars="100" w:firstLine="180"/>
              <w:rPr>
                <w:rFonts w:ascii="Meiryo UI" w:eastAsia="Meiryo UI" w:hAnsi="Meiryo UI" w:cs="Meiryo UI"/>
                <w:sz w:val="18"/>
                <w:szCs w:val="18"/>
              </w:rPr>
            </w:pPr>
            <w:r>
              <w:rPr>
                <w:rFonts w:ascii="Meiryo UI" w:eastAsia="Meiryo UI" w:hAnsi="Meiryo UI" w:cs="Meiryo UI" w:hint="eastAsia"/>
                <w:sz w:val="18"/>
                <w:szCs w:val="18"/>
              </w:rPr>
              <w:t>（約　　　　　　　　台）</w:t>
            </w:r>
          </w:p>
        </w:tc>
      </w:tr>
      <w:tr w:rsidR="009F5F8B" w:rsidRPr="00531290" w14:paraId="405C1B2E" w14:textId="77777777" w:rsidTr="007124E0">
        <w:trPr>
          <w:trHeight w:val="53"/>
        </w:trPr>
        <w:tc>
          <w:tcPr>
            <w:tcW w:w="576" w:type="dxa"/>
            <w:shd w:val="clear" w:color="auto" w:fill="F2F2F2" w:themeFill="background1" w:themeFillShade="F2"/>
            <w:vAlign w:val="center"/>
          </w:tcPr>
          <w:p w14:paraId="588B8896" w14:textId="2A2389FB" w:rsidR="009F5F8B" w:rsidRDefault="009F5F8B" w:rsidP="009F5F8B">
            <w:pPr>
              <w:widowControl/>
              <w:spacing w:line="320" w:lineRule="exact"/>
              <w:ind w:leftChars="-65" w:left="-136" w:rightChars="-51" w:right="-107"/>
              <w:jc w:val="center"/>
              <w:rPr>
                <w:rFonts w:ascii="Meiryo UI" w:eastAsia="Meiryo UI" w:hAnsi="Meiryo UI" w:cs="Meiryo UI"/>
                <w:sz w:val="18"/>
                <w:szCs w:val="18"/>
                <w:bdr w:val="single" w:sz="4" w:space="0" w:color="auto" w:frame="1"/>
              </w:rPr>
            </w:pPr>
            <w:r>
              <w:rPr>
                <w:rFonts w:ascii="Meiryo UI" w:eastAsia="Meiryo UI" w:hAnsi="Meiryo UI" w:cs="Meiryo UI" w:hint="eastAsia"/>
                <w:sz w:val="18"/>
                <w:szCs w:val="18"/>
                <w:bdr w:val="single" w:sz="4" w:space="0" w:color="auto" w:frame="1"/>
              </w:rPr>
              <w:t>11-1</w:t>
            </w:r>
          </w:p>
        </w:tc>
        <w:tc>
          <w:tcPr>
            <w:tcW w:w="4243" w:type="dxa"/>
            <w:shd w:val="clear" w:color="auto" w:fill="F2F2F2" w:themeFill="background1" w:themeFillShade="F2"/>
            <w:vAlign w:val="center"/>
          </w:tcPr>
          <w:p w14:paraId="5E670B76" w14:textId="0E31B6D1" w:rsidR="007124E0" w:rsidRPr="00006444" w:rsidRDefault="007124E0" w:rsidP="009F5F8B">
            <w:pPr>
              <w:spacing w:line="320" w:lineRule="exact"/>
              <w:jc w:val="left"/>
              <w:rPr>
                <w:rFonts w:ascii="Meiryo UI" w:eastAsia="Meiryo UI" w:hAnsi="Meiryo UI" w:cs="Meiryo UI"/>
                <w:sz w:val="18"/>
                <w:szCs w:val="18"/>
              </w:rPr>
            </w:pPr>
            <w:r w:rsidRPr="00006444">
              <w:rPr>
                <w:rFonts w:ascii="Meiryo UI" w:eastAsia="Meiryo UI" w:hAnsi="Meiryo UI" w:cs="Meiryo UI" w:hint="eastAsia"/>
                <w:sz w:val="18"/>
                <w:szCs w:val="18"/>
              </w:rPr>
              <w:t>【Q10で</w:t>
            </w:r>
            <w:r w:rsidR="00D811E2">
              <w:rPr>
                <w:rFonts w:ascii="Meiryo UI" w:eastAsia="Meiryo UI" w:hAnsi="Meiryo UI" w:cs="Meiryo UI" w:hint="eastAsia"/>
                <w:sz w:val="18"/>
                <w:szCs w:val="18"/>
              </w:rPr>
              <w:t>「わからない」、「転換したいと思わない」</w:t>
            </w:r>
            <w:r w:rsidRPr="00006444">
              <w:rPr>
                <w:rFonts w:ascii="Meiryo UI" w:eastAsia="Meiryo UI" w:hAnsi="Meiryo UI" w:cs="Meiryo UI" w:hint="eastAsia"/>
                <w:sz w:val="18"/>
                <w:szCs w:val="18"/>
              </w:rPr>
              <w:t>と</w:t>
            </w:r>
            <w:r w:rsidRPr="0000744D">
              <w:rPr>
                <w:rFonts w:ascii="Meiryo UI" w:eastAsia="Meiryo UI" w:hAnsi="Meiryo UI" w:cs="Meiryo UI" w:hint="eastAsia"/>
                <w:sz w:val="18"/>
                <w:szCs w:val="18"/>
                <w:u w:val="single"/>
              </w:rPr>
              <w:t>回答</w:t>
            </w:r>
            <w:r w:rsidR="00D811E2" w:rsidRPr="0000744D">
              <w:rPr>
                <w:rFonts w:ascii="Meiryo UI" w:eastAsia="Meiryo UI" w:hAnsi="Meiryo UI" w:cs="Meiryo UI" w:hint="eastAsia"/>
                <w:sz w:val="18"/>
                <w:szCs w:val="18"/>
                <w:u w:val="single"/>
              </w:rPr>
              <w:t>以外</w:t>
            </w:r>
            <w:r w:rsidRPr="00006444">
              <w:rPr>
                <w:rFonts w:ascii="Meiryo UI" w:eastAsia="Meiryo UI" w:hAnsi="Meiryo UI" w:cs="Meiryo UI" w:hint="eastAsia"/>
                <w:sz w:val="18"/>
                <w:szCs w:val="18"/>
              </w:rPr>
              <w:t>の方】</w:t>
            </w:r>
          </w:p>
          <w:p w14:paraId="038667ED" w14:textId="0C2E5821" w:rsidR="009F5F8B" w:rsidRPr="00006444" w:rsidRDefault="009F5F8B" w:rsidP="009F5F8B">
            <w:pPr>
              <w:spacing w:line="320" w:lineRule="exact"/>
              <w:jc w:val="left"/>
              <w:rPr>
                <w:rFonts w:ascii="Meiryo UI" w:eastAsia="Meiryo UI" w:hAnsi="Meiryo UI" w:cs="Meiryo UI"/>
                <w:sz w:val="18"/>
                <w:szCs w:val="18"/>
              </w:rPr>
            </w:pPr>
            <w:r w:rsidRPr="00006444">
              <w:rPr>
                <w:rFonts w:ascii="Meiryo UI" w:eastAsia="Meiryo UI" w:hAnsi="Meiryo UI" w:cs="Meiryo UI" w:hint="eastAsia"/>
                <w:sz w:val="18"/>
                <w:szCs w:val="18"/>
              </w:rPr>
              <w:t>主に実施</w:t>
            </w:r>
            <w:r w:rsidR="007124E0" w:rsidRPr="00006444">
              <w:rPr>
                <w:rFonts w:ascii="Meiryo UI" w:eastAsia="Meiryo UI" w:hAnsi="Meiryo UI" w:cs="Meiryo UI" w:hint="eastAsia"/>
                <w:sz w:val="18"/>
                <w:szCs w:val="18"/>
              </w:rPr>
              <w:t>が想定される</w:t>
            </w:r>
            <w:r w:rsidRPr="00006444">
              <w:rPr>
                <w:rFonts w:ascii="Meiryo UI" w:eastAsia="Meiryo UI" w:hAnsi="Meiryo UI" w:cs="Meiryo UI" w:hint="eastAsia"/>
                <w:sz w:val="18"/>
                <w:szCs w:val="18"/>
              </w:rPr>
              <w:t>中継輸送</w:t>
            </w:r>
            <w:r w:rsidR="00A034E5" w:rsidRPr="00006444">
              <w:rPr>
                <w:rFonts w:ascii="Meiryo UI" w:eastAsia="Meiryo UI" w:hAnsi="Meiryo UI" w:cs="Meiryo UI" w:hint="eastAsia"/>
                <w:sz w:val="18"/>
                <w:szCs w:val="18"/>
              </w:rPr>
              <w:t>方式</w:t>
            </w:r>
            <w:r w:rsidRPr="00006444">
              <w:rPr>
                <w:rFonts w:ascii="Meiryo UI" w:eastAsia="Meiryo UI" w:hAnsi="Meiryo UI" w:cs="Meiryo UI" w:hint="eastAsia"/>
                <w:sz w:val="18"/>
                <w:szCs w:val="18"/>
              </w:rPr>
              <w:t>をご回答ください。</w:t>
            </w:r>
          </w:p>
          <w:p w14:paraId="7C03CC70" w14:textId="243F24FA" w:rsidR="009F5F8B" w:rsidRPr="00006444" w:rsidRDefault="009F5F8B" w:rsidP="009F5F8B">
            <w:pPr>
              <w:spacing w:line="320" w:lineRule="exact"/>
              <w:jc w:val="left"/>
              <w:rPr>
                <w:rFonts w:ascii="Meiryo UI" w:eastAsia="Meiryo UI" w:hAnsi="Meiryo UI" w:cs="Meiryo UI"/>
                <w:sz w:val="18"/>
                <w:szCs w:val="18"/>
              </w:rPr>
            </w:pPr>
            <w:r w:rsidRPr="00006444">
              <w:rPr>
                <w:rFonts w:ascii="Meiryo UI" w:eastAsia="Meiryo UI" w:hAnsi="Meiryo UI" w:cs="Meiryo UI" w:hint="eastAsia"/>
                <w:sz w:val="18"/>
                <w:szCs w:val="18"/>
              </w:rPr>
              <w:t>Q11-2～11-</w:t>
            </w:r>
            <w:r w:rsidR="00D811E2">
              <w:rPr>
                <w:rFonts w:ascii="Meiryo UI" w:eastAsia="Meiryo UI" w:hAnsi="Meiryo UI" w:cs="Meiryo UI" w:hint="eastAsia"/>
                <w:sz w:val="18"/>
                <w:szCs w:val="18"/>
              </w:rPr>
              <w:t>7</w:t>
            </w:r>
            <w:r w:rsidRPr="00006444">
              <w:rPr>
                <w:rFonts w:ascii="Meiryo UI" w:eastAsia="Meiryo UI" w:hAnsi="Meiryo UI" w:cs="Meiryo UI" w:hint="eastAsia"/>
                <w:sz w:val="18"/>
                <w:szCs w:val="18"/>
              </w:rPr>
              <w:t>は本設問で回答した中継輸送を実施する想定でご回答ください。</w:t>
            </w:r>
          </w:p>
        </w:tc>
        <w:tc>
          <w:tcPr>
            <w:tcW w:w="6095" w:type="dxa"/>
            <w:vAlign w:val="center"/>
          </w:tcPr>
          <w:p w14:paraId="7630CDBB" w14:textId="77777777"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）ドライバー交替</w:t>
            </w:r>
          </w:p>
          <w:p w14:paraId="49518881" w14:textId="77777777"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）ヘッド交換：トレーラーの交換、スワップボディコンテナ車の車体の交換など</w:t>
            </w:r>
          </w:p>
          <w:p w14:paraId="57EE9A4C" w14:textId="77777777"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）貨物の積替え</w:t>
            </w:r>
          </w:p>
          <w:p w14:paraId="77A242DA" w14:textId="77777777"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）一時保管</w:t>
            </w:r>
          </w:p>
          <w:p w14:paraId="26EB9EF5" w14:textId="77777777"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）休憩のみ</w:t>
            </w:r>
          </w:p>
          <w:p w14:paraId="38C6DEBF" w14:textId="383DD6ED"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）その他（　　　　　　　　　　　　　　　　　　　　　　　　　　　　　　　　　　　　　　）</w:t>
            </w:r>
          </w:p>
        </w:tc>
      </w:tr>
      <w:tr w:rsidR="009F5F8B" w:rsidRPr="00531290" w14:paraId="38A70C50" w14:textId="1BA64950" w:rsidTr="0000744D">
        <w:trPr>
          <w:trHeight w:val="728"/>
        </w:trPr>
        <w:tc>
          <w:tcPr>
            <w:tcW w:w="576" w:type="dxa"/>
            <w:shd w:val="clear" w:color="auto" w:fill="F2F2F2" w:themeFill="background1" w:themeFillShade="F2"/>
            <w:vAlign w:val="center"/>
          </w:tcPr>
          <w:p w14:paraId="2C8CFFC5" w14:textId="7C4904CF" w:rsidR="009F5F8B" w:rsidRDefault="009F5F8B" w:rsidP="009F5F8B">
            <w:pPr>
              <w:widowControl/>
              <w:spacing w:line="320" w:lineRule="exact"/>
              <w:ind w:leftChars="-65" w:left="-136" w:rightChars="-51" w:right="-107"/>
              <w:jc w:val="center"/>
              <w:rPr>
                <w:rFonts w:ascii="Meiryo UI" w:eastAsia="Meiryo UI" w:hAnsi="Meiryo UI" w:cs="Meiryo UI"/>
                <w:sz w:val="18"/>
                <w:szCs w:val="18"/>
                <w:bdr w:val="single" w:sz="4" w:space="0" w:color="auto"/>
              </w:rPr>
            </w:pPr>
            <w:r>
              <w:rPr>
                <w:rFonts w:ascii="Meiryo UI" w:eastAsia="Meiryo UI" w:hAnsi="Meiryo UI" w:cs="Meiryo UI" w:hint="eastAsia"/>
                <w:sz w:val="18"/>
                <w:szCs w:val="18"/>
                <w:bdr w:val="single" w:sz="4" w:space="0" w:color="auto"/>
              </w:rPr>
              <w:t>11-2</w:t>
            </w:r>
          </w:p>
        </w:tc>
        <w:tc>
          <w:tcPr>
            <w:tcW w:w="4243" w:type="dxa"/>
            <w:shd w:val="clear" w:color="auto" w:fill="F2F2F2" w:themeFill="background1" w:themeFillShade="F2"/>
            <w:vAlign w:val="center"/>
          </w:tcPr>
          <w:p w14:paraId="383D028E" w14:textId="2CB2A7C3" w:rsidR="009F5F8B" w:rsidRPr="008B399F" w:rsidRDefault="009F5F8B" w:rsidP="009F5F8B">
            <w:pPr>
              <w:spacing w:line="320" w:lineRule="exact"/>
              <w:rPr>
                <w:rFonts w:ascii="Meiryo UI" w:eastAsia="Meiryo UI" w:hAnsi="Meiryo UI" w:cs="Meiryo UI"/>
                <w:sz w:val="18"/>
                <w:szCs w:val="18"/>
              </w:rPr>
            </w:pPr>
            <w:r>
              <w:rPr>
                <w:rFonts w:ascii="Meiryo UI" w:eastAsia="Meiryo UI" w:hAnsi="Meiryo UI" w:cs="Meiryo UI" w:hint="eastAsia"/>
                <w:sz w:val="18"/>
                <w:szCs w:val="18"/>
              </w:rPr>
              <w:t>どのような車両の利用を想定しますか。</w:t>
            </w:r>
            <w:r w:rsidRPr="00A10AA2">
              <w:rPr>
                <w:rFonts w:ascii="Meiryo UI" w:eastAsia="Meiryo UI" w:hAnsi="Meiryo UI" w:cs="Meiryo UI" w:hint="eastAsia"/>
                <w:sz w:val="18"/>
                <w:szCs w:val="18"/>
              </w:rPr>
              <w:t>(複数選択可)</w:t>
            </w:r>
          </w:p>
        </w:tc>
        <w:tc>
          <w:tcPr>
            <w:tcW w:w="6095" w:type="dxa"/>
            <w:vAlign w:val="center"/>
          </w:tcPr>
          <w:p w14:paraId="5A219DF9" w14:textId="328D8360" w:rsidR="009F5F8B" w:rsidRDefault="009F5F8B" w:rsidP="009F5F8B">
            <w:pPr>
              <w:spacing w:line="320" w:lineRule="exact"/>
              <w:rPr>
                <w:rFonts w:ascii="Meiryo UI" w:eastAsia="Meiryo UI" w:hAnsi="Meiryo UI" w:cs="Meiryo UI"/>
                <w:sz w:val="18"/>
                <w:szCs w:val="18"/>
              </w:rPr>
            </w:pPr>
            <w:r>
              <w:rPr>
                <w:rFonts w:ascii="Meiryo UI" w:eastAsia="Meiryo UI" w:hAnsi="Meiryo UI" w:cs="Meiryo UI" w:hint="eastAsia"/>
                <w:sz w:val="18"/>
                <w:szCs w:val="18"/>
              </w:rPr>
              <w:t>（　）</w:t>
            </w:r>
            <w:r w:rsidRPr="00F00130">
              <w:rPr>
                <w:rFonts w:ascii="Meiryo UI" w:eastAsia="Meiryo UI" w:hAnsi="Meiryo UI" w:cs="Meiryo UI" w:hint="eastAsia"/>
                <w:sz w:val="18"/>
                <w:szCs w:val="18"/>
              </w:rPr>
              <w:t>大型車</w:t>
            </w:r>
            <w:r>
              <w:rPr>
                <w:rFonts w:ascii="Meiryo UI" w:eastAsia="Meiryo UI" w:hAnsi="Meiryo UI" w:cs="Meiryo UI"/>
                <w:sz w:val="18"/>
                <w:szCs w:val="18"/>
              </w:rPr>
              <w:tab/>
            </w:r>
            <w:r>
              <w:rPr>
                <w:rFonts w:ascii="Meiryo UI" w:eastAsia="Meiryo UI" w:hAnsi="Meiryo UI" w:cs="Meiryo UI" w:hint="eastAsia"/>
                <w:sz w:val="18"/>
                <w:szCs w:val="18"/>
              </w:rPr>
              <w:t>（　）</w:t>
            </w:r>
            <w:r w:rsidRPr="00F00130">
              <w:rPr>
                <w:rFonts w:ascii="Meiryo UI" w:eastAsia="Meiryo UI" w:hAnsi="Meiryo UI" w:cs="Meiryo UI" w:hint="eastAsia"/>
                <w:sz w:val="18"/>
                <w:szCs w:val="18"/>
              </w:rPr>
              <w:t>トレーラー</w:t>
            </w:r>
            <w:r>
              <w:rPr>
                <w:rFonts w:ascii="Meiryo UI" w:eastAsia="Meiryo UI" w:hAnsi="Meiryo UI" w:cs="Meiryo UI"/>
                <w:sz w:val="18"/>
                <w:szCs w:val="18"/>
              </w:rPr>
              <w:tab/>
            </w:r>
            <w:r>
              <w:rPr>
                <w:rFonts w:ascii="Meiryo UI" w:eastAsia="Meiryo UI" w:hAnsi="Meiryo UI" w:cs="Meiryo UI" w:hint="eastAsia"/>
                <w:sz w:val="18"/>
                <w:szCs w:val="18"/>
              </w:rPr>
              <w:t>（　）</w:t>
            </w:r>
            <w:r w:rsidRPr="00F00130">
              <w:rPr>
                <w:rFonts w:ascii="Meiryo UI" w:eastAsia="Meiryo UI" w:hAnsi="Meiryo UI" w:cs="Meiryo UI" w:hint="eastAsia"/>
                <w:sz w:val="18"/>
                <w:szCs w:val="18"/>
              </w:rPr>
              <w:t>ダブル連結トラック</w:t>
            </w:r>
          </w:p>
          <w:p w14:paraId="56B62DD3" w14:textId="6795BACB" w:rsidR="009F5F8B" w:rsidRDefault="009F5F8B" w:rsidP="009F5F8B">
            <w:pPr>
              <w:spacing w:line="320" w:lineRule="exact"/>
              <w:rPr>
                <w:rFonts w:ascii="Meiryo UI" w:eastAsia="Meiryo UI" w:hAnsi="Meiryo UI" w:cs="Meiryo UI"/>
                <w:sz w:val="18"/>
                <w:szCs w:val="18"/>
              </w:rPr>
            </w:pPr>
            <w:r>
              <w:rPr>
                <w:rFonts w:ascii="Meiryo UI" w:eastAsia="Meiryo UI" w:hAnsi="Meiryo UI" w:cs="Meiryo UI" w:hint="eastAsia"/>
                <w:sz w:val="18"/>
                <w:szCs w:val="18"/>
              </w:rPr>
              <w:t>（　）</w:t>
            </w:r>
            <w:r w:rsidRPr="00F00130">
              <w:rPr>
                <w:rFonts w:ascii="Meiryo UI" w:eastAsia="Meiryo UI" w:hAnsi="Meiryo UI" w:cs="Meiryo UI" w:hint="eastAsia"/>
                <w:sz w:val="18"/>
                <w:szCs w:val="18"/>
              </w:rPr>
              <w:t>冷凍冷蔵車</w:t>
            </w:r>
            <w:r>
              <w:rPr>
                <w:rFonts w:ascii="Meiryo UI" w:eastAsia="Meiryo UI" w:hAnsi="Meiryo UI" w:cs="Meiryo UI"/>
                <w:sz w:val="18"/>
                <w:szCs w:val="18"/>
              </w:rPr>
              <w:tab/>
            </w:r>
            <w:r>
              <w:rPr>
                <w:rFonts w:ascii="Meiryo UI" w:eastAsia="Meiryo UI" w:hAnsi="Meiryo UI" w:cs="Meiryo UI" w:hint="eastAsia"/>
                <w:sz w:val="18"/>
                <w:szCs w:val="18"/>
              </w:rPr>
              <w:t>（　）</w:t>
            </w:r>
            <w:r w:rsidRPr="00F00130">
              <w:rPr>
                <w:rFonts w:ascii="Meiryo UI" w:eastAsia="Meiryo UI" w:hAnsi="Meiryo UI" w:cs="Meiryo UI" w:hint="eastAsia"/>
                <w:sz w:val="18"/>
                <w:szCs w:val="18"/>
              </w:rPr>
              <w:t>危険物・高圧ガス積載車</w:t>
            </w:r>
            <w:r>
              <w:rPr>
                <w:rFonts w:ascii="Meiryo UI" w:eastAsia="Meiryo UI" w:hAnsi="Meiryo UI" w:cs="Meiryo UI"/>
                <w:sz w:val="18"/>
                <w:szCs w:val="18"/>
              </w:rPr>
              <w:tab/>
            </w:r>
          </w:p>
          <w:p w14:paraId="1797E132" w14:textId="0B3F6F87" w:rsidR="009F5F8B" w:rsidRPr="008B399F" w:rsidRDefault="009F5F8B" w:rsidP="009F5F8B">
            <w:pPr>
              <w:spacing w:line="320" w:lineRule="exact"/>
              <w:rPr>
                <w:rFonts w:ascii="Meiryo UI" w:eastAsia="Meiryo UI" w:hAnsi="Meiryo UI" w:cs="Meiryo UI"/>
                <w:sz w:val="18"/>
                <w:szCs w:val="18"/>
              </w:rPr>
            </w:pPr>
            <w:r>
              <w:rPr>
                <w:rFonts w:ascii="Meiryo UI" w:eastAsia="Meiryo UI" w:hAnsi="Meiryo UI" w:cs="Meiryo UI" w:hint="eastAsia"/>
                <w:sz w:val="18"/>
                <w:szCs w:val="18"/>
              </w:rPr>
              <w:t>（　）その他（　　　　　　　　　　　　　　　　　　　　　　　　　　　　　　　　　　　　　）</w:t>
            </w:r>
          </w:p>
        </w:tc>
      </w:tr>
      <w:tr w:rsidR="009F5F8B" w:rsidRPr="00531290" w14:paraId="2B231C98" w14:textId="14D0E51F" w:rsidTr="0000744D">
        <w:trPr>
          <w:trHeight w:val="728"/>
        </w:trPr>
        <w:tc>
          <w:tcPr>
            <w:tcW w:w="576" w:type="dxa"/>
            <w:shd w:val="clear" w:color="auto" w:fill="F2F2F2" w:themeFill="background1" w:themeFillShade="F2"/>
            <w:vAlign w:val="center"/>
          </w:tcPr>
          <w:p w14:paraId="6044938D" w14:textId="119333EF" w:rsidR="009F5F8B" w:rsidRDefault="009F5F8B" w:rsidP="009F5F8B">
            <w:pPr>
              <w:widowControl/>
              <w:spacing w:line="320" w:lineRule="exact"/>
              <w:ind w:leftChars="-65" w:left="-136" w:rightChars="-51" w:right="-107"/>
              <w:jc w:val="center"/>
              <w:rPr>
                <w:rFonts w:ascii="Meiryo UI" w:eastAsia="Meiryo UI" w:hAnsi="Meiryo UI" w:cs="Meiryo UI"/>
                <w:sz w:val="18"/>
                <w:szCs w:val="18"/>
                <w:bdr w:val="single" w:sz="4" w:space="0" w:color="auto"/>
              </w:rPr>
            </w:pPr>
            <w:r>
              <w:rPr>
                <w:rFonts w:ascii="Meiryo UI" w:eastAsia="Meiryo UI" w:hAnsi="Meiryo UI" w:cs="Meiryo UI" w:hint="eastAsia"/>
                <w:sz w:val="18"/>
                <w:szCs w:val="18"/>
                <w:bdr w:val="single" w:sz="4" w:space="0" w:color="auto"/>
              </w:rPr>
              <w:t>11-3</w:t>
            </w:r>
          </w:p>
        </w:tc>
        <w:tc>
          <w:tcPr>
            <w:tcW w:w="4243" w:type="dxa"/>
            <w:shd w:val="clear" w:color="auto" w:fill="F2F2F2" w:themeFill="background1" w:themeFillShade="F2"/>
            <w:vAlign w:val="center"/>
          </w:tcPr>
          <w:p w14:paraId="41DD6403" w14:textId="7AA9D851"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どのような貨物の中継を想定しますか。(複数選択可)</w:t>
            </w:r>
          </w:p>
        </w:tc>
        <w:tc>
          <w:tcPr>
            <w:tcW w:w="6095" w:type="dxa"/>
            <w:vAlign w:val="center"/>
          </w:tcPr>
          <w:p w14:paraId="76342E31" w14:textId="67DD9FC1"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）工業製品</w:t>
            </w:r>
            <w:r w:rsidRPr="00006444">
              <w:rPr>
                <w:rFonts w:ascii="Meiryo UI" w:eastAsia="Meiryo UI" w:hAnsi="Meiryo UI" w:cs="Meiryo UI"/>
                <w:sz w:val="18"/>
                <w:szCs w:val="18"/>
              </w:rPr>
              <w:tab/>
            </w:r>
            <w:r w:rsidRPr="00006444">
              <w:rPr>
                <w:rFonts w:ascii="Meiryo UI" w:eastAsia="Meiryo UI" w:hAnsi="Meiryo UI" w:cs="Meiryo UI" w:hint="eastAsia"/>
                <w:sz w:val="18"/>
                <w:szCs w:val="18"/>
              </w:rPr>
              <w:t>（　）原材料</w:t>
            </w:r>
            <w:r w:rsidRPr="00006444">
              <w:rPr>
                <w:rFonts w:ascii="Meiryo UI" w:eastAsia="Meiryo UI" w:hAnsi="Meiryo UI" w:cs="Meiryo UI"/>
                <w:sz w:val="18"/>
                <w:szCs w:val="18"/>
              </w:rPr>
              <w:tab/>
            </w:r>
            <w:r w:rsidRPr="00006444">
              <w:rPr>
                <w:rFonts w:ascii="Meiryo UI" w:eastAsia="Meiryo UI" w:hAnsi="Meiryo UI" w:cs="Meiryo UI" w:hint="eastAsia"/>
                <w:sz w:val="18"/>
                <w:szCs w:val="18"/>
              </w:rPr>
              <w:t>（　）建材</w:t>
            </w:r>
          </w:p>
          <w:p w14:paraId="4ADCFF64" w14:textId="5DA59272"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）日用雑貨</w:t>
            </w:r>
            <w:r w:rsidRPr="00006444">
              <w:rPr>
                <w:rFonts w:ascii="Meiryo UI" w:eastAsia="Meiryo UI" w:hAnsi="Meiryo UI" w:cs="Meiryo UI"/>
                <w:sz w:val="18"/>
                <w:szCs w:val="18"/>
              </w:rPr>
              <w:tab/>
            </w:r>
            <w:r w:rsidRPr="00006444">
              <w:rPr>
                <w:rFonts w:ascii="Meiryo UI" w:eastAsia="Meiryo UI" w:hAnsi="Meiryo UI" w:cs="Meiryo UI" w:hint="eastAsia"/>
                <w:sz w:val="18"/>
                <w:szCs w:val="18"/>
              </w:rPr>
              <w:t>（　）食品</w:t>
            </w:r>
            <w:r w:rsidRPr="00006444">
              <w:rPr>
                <w:rFonts w:ascii="Meiryo UI" w:eastAsia="Meiryo UI" w:hAnsi="Meiryo UI" w:cs="Meiryo UI"/>
                <w:sz w:val="18"/>
                <w:szCs w:val="18"/>
              </w:rPr>
              <w:tab/>
            </w:r>
            <w:r w:rsidRPr="00006444">
              <w:rPr>
                <w:rFonts w:ascii="Meiryo UI" w:eastAsia="Meiryo UI" w:hAnsi="Meiryo UI" w:cs="Meiryo UI"/>
                <w:sz w:val="18"/>
                <w:szCs w:val="18"/>
              </w:rPr>
              <w:tab/>
            </w:r>
            <w:r w:rsidRPr="00006444">
              <w:rPr>
                <w:rFonts w:ascii="Meiryo UI" w:eastAsia="Meiryo UI" w:hAnsi="Meiryo UI" w:cs="Meiryo UI" w:hint="eastAsia"/>
                <w:sz w:val="18"/>
                <w:szCs w:val="18"/>
              </w:rPr>
              <w:t>（　）危険品</w:t>
            </w:r>
          </w:p>
          <w:p w14:paraId="65528E1F" w14:textId="5AB96126"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）重量物</w:t>
            </w:r>
            <w:r w:rsidRPr="00006444">
              <w:rPr>
                <w:rFonts w:ascii="Meiryo UI" w:eastAsia="Meiryo UI" w:hAnsi="Meiryo UI" w:cs="Meiryo UI"/>
                <w:sz w:val="18"/>
                <w:szCs w:val="18"/>
              </w:rPr>
              <w:tab/>
            </w:r>
            <w:r w:rsidRPr="00006444">
              <w:rPr>
                <w:rFonts w:ascii="Meiryo UI" w:eastAsia="Meiryo UI" w:hAnsi="Meiryo UI" w:cs="Meiryo UI" w:hint="eastAsia"/>
                <w:sz w:val="18"/>
                <w:szCs w:val="18"/>
              </w:rPr>
              <w:t>（　）その他（　　　　　　　　　　　　　　　　　　　　　　　）</w:t>
            </w:r>
          </w:p>
        </w:tc>
      </w:tr>
      <w:tr w:rsidR="009F5F8B" w:rsidRPr="00531290" w14:paraId="422C4BD5" w14:textId="77777777" w:rsidTr="0000744D">
        <w:trPr>
          <w:trHeight w:val="728"/>
        </w:trPr>
        <w:tc>
          <w:tcPr>
            <w:tcW w:w="576" w:type="dxa"/>
            <w:shd w:val="clear" w:color="auto" w:fill="F2F2F2" w:themeFill="background1" w:themeFillShade="F2"/>
            <w:vAlign w:val="center"/>
          </w:tcPr>
          <w:p w14:paraId="3D3D5C73" w14:textId="457820EA" w:rsidR="009F5F8B" w:rsidRDefault="009F5F8B" w:rsidP="009F5F8B">
            <w:pPr>
              <w:widowControl/>
              <w:spacing w:line="320" w:lineRule="exact"/>
              <w:ind w:leftChars="-65" w:left="-136" w:rightChars="-51" w:right="-107"/>
              <w:jc w:val="center"/>
              <w:rPr>
                <w:rFonts w:ascii="Meiryo UI" w:eastAsia="Meiryo UI" w:hAnsi="Meiryo UI" w:cs="Meiryo UI"/>
                <w:sz w:val="18"/>
                <w:szCs w:val="18"/>
                <w:bdr w:val="single" w:sz="4" w:space="0" w:color="auto"/>
              </w:rPr>
            </w:pPr>
            <w:r>
              <w:rPr>
                <w:rFonts w:ascii="Meiryo UI" w:eastAsia="Meiryo UI" w:hAnsi="Meiryo UI" w:cs="Meiryo UI" w:hint="eastAsia"/>
                <w:sz w:val="18"/>
                <w:szCs w:val="18"/>
                <w:bdr w:val="single" w:sz="4" w:space="0" w:color="auto"/>
              </w:rPr>
              <w:t>11-4</w:t>
            </w:r>
          </w:p>
        </w:tc>
        <w:tc>
          <w:tcPr>
            <w:tcW w:w="4243" w:type="dxa"/>
            <w:shd w:val="clear" w:color="auto" w:fill="F2F2F2" w:themeFill="background1" w:themeFillShade="F2"/>
            <w:vAlign w:val="center"/>
          </w:tcPr>
          <w:p w14:paraId="60921FA9" w14:textId="63B4E2A6" w:rsidR="009F5F8B" w:rsidRPr="00006444" w:rsidRDefault="00075DB8"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Q</w:t>
            </w:r>
            <w:r w:rsidR="009F5F8B" w:rsidRPr="00006444">
              <w:rPr>
                <w:rFonts w:ascii="Meiryo UI" w:eastAsia="Meiryo UI" w:hAnsi="Meiryo UI" w:cs="Meiryo UI" w:hint="eastAsia"/>
                <w:sz w:val="18"/>
                <w:szCs w:val="18"/>
              </w:rPr>
              <w:t>11-1の中継輸送</w:t>
            </w:r>
            <w:r w:rsidR="00A034E5" w:rsidRPr="00006444">
              <w:rPr>
                <w:rFonts w:ascii="Meiryo UI" w:eastAsia="Meiryo UI" w:hAnsi="Meiryo UI" w:cs="Meiryo UI" w:hint="eastAsia"/>
                <w:sz w:val="18"/>
                <w:szCs w:val="18"/>
              </w:rPr>
              <w:t>方式</w:t>
            </w:r>
            <w:r w:rsidR="009F5F8B" w:rsidRPr="00006444">
              <w:rPr>
                <w:rFonts w:ascii="Meiryo UI" w:eastAsia="Meiryo UI" w:hAnsi="Meiryo UI" w:cs="Meiryo UI" w:hint="eastAsia"/>
                <w:sz w:val="18"/>
                <w:szCs w:val="18"/>
              </w:rPr>
              <w:t>、</w:t>
            </w:r>
            <w:r w:rsidR="00A034E5" w:rsidRPr="00006444">
              <w:rPr>
                <w:rFonts w:ascii="Meiryo UI" w:eastAsia="Meiryo UI" w:hAnsi="Meiryo UI" w:cs="Meiryo UI" w:hint="eastAsia"/>
                <w:sz w:val="18"/>
                <w:szCs w:val="18"/>
              </w:rPr>
              <w:t>Q11-2の</w:t>
            </w:r>
            <w:r w:rsidR="009F5F8B" w:rsidRPr="00006444">
              <w:rPr>
                <w:rFonts w:ascii="Meiryo UI" w:eastAsia="Meiryo UI" w:hAnsi="Meiryo UI" w:cs="Meiryo UI" w:hint="eastAsia"/>
                <w:sz w:val="18"/>
                <w:szCs w:val="18"/>
              </w:rPr>
              <w:t>利用車両、</w:t>
            </w:r>
            <w:r w:rsidR="00A034E5" w:rsidRPr="00006444">
              <w:rPr>
                <w:rFonts w:ascii="Meiryo UI" w:eastAsia="Meiryo UI" w:hAnsi="Meiryo UI" w:cs="Meiryo UI" w:hint="eastAsia"/>
                <w:sz w:val="18"/>
                <w:szCs w:val="18"/>
              </w:rPr>
              <w:t>Q11-3の</w:t>
            </w:r>
            <w:r w:rsidR="009F5F8B" w:rsidRPr="00006444">
              <w:rPr>
                <w:rFonts w:ascii="Meiryo UI" w:eastAsia="Meiryo UI" w:hAnsi="Meiryo UI" w:cs="Meiryo UI" w:hint="eastAsia"/>
                <w:sz w:val="18"/>
                <w:szCs w:val="18"/>
              </w:rPr>
              <w:t>貨物</w:t>
            </w:r>
            <w:r w:rsidR="00A034E5" w:rsidRPr="00006444">
              <w:rPr>
                <w:rFonts w:ascii="Meiryo UI" w:eastAsia="Meiryo UI" w:hAnsi="Meiryo UI" w:cs="Meiryo UI" w:hint="eastAsia"/>
                <w:sz w:val="18"/>
                <w:szCs w:val="18"/>
              </w:rPr>
              <w:t>での利用</w:t>
            </w:r>
            <w:r w:rsidR="009F5F8B" w:rsidRPr="00006444">
              <w:rPr>
                <w:rFonts w:ascii="Meiryo UI" w:eastAsia="Meiryo UI" w:hAnsi="Meiryo UI" w:cs="Meiryo UI" w:hint="eastAsia"/>
                <w:sz w:val="18"/>
                <w:szCs w:val="18"/>
              </w:rPr>
              <w:t>を想定した場合に設置されることが</w:t>
            </w:r>
            <w:r w:rsidR="0011715F" w:rsidRPr="00006444">
              <w:rPr>
                <w:rFonts w:ascii="Meiryo UI" w:eastAsia="Meiryo UI" w:hAnsi="Meiryo UI" w:cs="Meiryo UI" w:hint="eastAsia"/>
                <w:sz w:val="18"/>
                <w:szCs w:val="18"/>
              </w:rPr>
              <w:t>必須・</w:t>
            </w:r>
            <w:r w:rsidR="009F5F8B" w:rsidRPr="00006444">
              <w:rPr>
                <w:rFonts w:ascii="Meiryo UI" w:eastAsia="Meiryo UI" w:hAnsi="Meiryo UI" w:cs="Meiryo UI" w:hint="eastAsia"/>
                <w:sz w:val="18"/>
                <w:szCs w:val="18"/>
              </w:rPr>
              <w:t>望ましい機能をご回答ください。</w:t>
            </w:r>
          </w:p>
          <w:p w14:paraId="1DD343E8" w14:textId="77777777"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（設置必須：◎　設置が望ましい：○　不要：×）</w:t>
            </w:r>
          </w:p>
          <w:p w14:paraId="76108A01" w14:textId="3F596EB7"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※トイレの設置は前提とします。</w:t>
            </w:r>
          </w:p>
        </w:tc>
        <w:tc>
          <w:tcPr>
            <w:tcW w:w="6095" w:type="dxa"/>
            <w:vAlign w:val="center"/>
          </w:tcPr>
          <w:p w14:paraId="41624B05" w14:textId="08866A5F"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）休憩施設　　　（　）食堂　　　　　　 （　）売店</w:t>
            </w:r>
          </w:p>
          <w:p w14:paraId="72E4D069" w14:textId="27AB797B"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）自販機　　　　　（　）宿泊を伴わない入浴／シャワー</w:t>
            </w:r>
          </w:p>
          <w:p w14:paraId="4F1C44EE" w14:textId="31724993"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w:t>
            </w:r>
            <w:r w:rsidR="00D04F31">
              <w:rPr>
                <w:rFonts w:ascii="Meiryo UI" w:eastAsia="Meiryo UI" w:hAnsi="Meiryo UI" w:cs="Meiryo UI" w:hint="eastAsia"/>
                <w:sz w:val="18"/>
                <w:szCs w:val="18"/>
              </w:rPr>
              <w:t xml:space="preserve">　）コイン</w:t>
            </w:r>
            <w:r w:rsidRPr="00006444">
              <w:rPr>
                <w:rFonts w:ascii="Meiryo UI" w:eastAsia="Meiryo UI" w:hAnsi="Meiryo UI" w:cs="Meiryo UI" w:hint="eastAsia"/>
                <w:sz w:val="18"/>
                <w:szCs w:val="18"/>
              </w:rPr>
              <w:t>ランドリー　（　）事務室　　　　　（　）洗車場</w:t>
            </w:r>
          </w:p>
          <w:p w14:paraId="0A8D30D0" w14:textId="1EDD3296"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）給油所　　　　　（　）中継作業の機能アップ施設（屋根等）</w:t>
            </w:r>
          </w:p>
          <w:p w14:paraId="65964093" w14:textId="19B5B2F9"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）広告用看板</w:t>
            </w:r>
            <w:r w:rsidR="00075DB8" w:rsidRPr="00006444">
              <w:rPr>
                <w:rFonts w:ascii="Meiryo UI" w:eastAsia="Meiryo UI" w:hAnsi="Meiryo UI" w:cs="Meiryo UI" w:hint="eastAsia"/>
                <w:sz w:val="18"/>
                <w:szCs w:val="18"/>
              </w:rPr>
              <w:t xml:space="preserve">　　</w:t>
            </w:r>
            <w:r w:rsidRPr="00006444">
              <w:rPr>
                <w:rFonts w:ascii="Meiryo UI" w:eastAsia="Meiryo UI" w:hAnsi="Meiryo UI" w:cs="Meiryo UI" w:hint="eastAsia"/>
                <w:sz w:val="18"/>
                <w:szCs w:val="18"/>
              </w:rPr>
              <w:t>（　）照明</w:t>
            </w:r>
          </w:p>
          <w:p w14:paraId="738B4D95" w14:textId="50383D44" w:rsidR="009F5F8B" w:rsidRPr="00006444" w:rsidRDefault="009F5F8B" w:rsidP="009F5F8B">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）その他（　　　　　　　　　　　　　　　　　　　　　　　）</w:t>
            </w:r>
          </w:p>
        </w:tc>
      </w:tr>
      <w:tr w:rsidR="00075DB8" w:rsidRPr="00531290" w14:paraId="2D427B34" w14:textId="77777777" w:rsidTr="002E2381">
        <w:trPr>
          <w:trHeight w:val="728"/>
        </w:trPr>
        <w:tc>
          <w:tcPr>
            <w:tcW w:w="576" w:type="dxa"/>
            <w:shd w:val="clear" w:color="auto" w:fill="F2F2F2" w:themeFill="background1" w:themeFillShade="F2"/>
            <w:vAlign w:val="center"/>
          </w:tcPr>
          <w:p w14:paraId="4F72882C" w14:textId="2FB9EC6A" w:rsidR="00075DB8" w:rsidRDefault="00075DB8" w:rsidP="00075DB8">
            <w:pPr>
              <w:widowControl/>
              <w:spacing w:line="320" w:lineRule="exact"/>
              <w:ind w:leftChars="-65" w:left="-136" w:rightChars="-51" w:right="-107"/>
              <w:jc w:val="center"/>
              <w:rPr>
                <w:rFonts w:ascii="Meiryo UI" w:eastAsia="Meiryo UI" w:hAnsi="Meiryo UI" w:cs="Meiryo UI"/>
                <w:sz w:val="18"/>
                <w:szCs w:val="18"/>
                <w:bdr w:val="single" w:sz="4" w:space="0" w:color="auto"/>
              </w:rPr>
            </w:pPr>
            <w:r>
              <w:rPr>
                <w:rFonts w:ascii="Meiryo UI" w:eastAsia="Meiryo UI" w:hAnsi="Meiryo UI" w:cs="Meiryo UI" w:hint="eastAsia"/>
                <w:sz w:val="18"/>
                <w:szCs w:val="18"/>
                <w:bdr w:val="single" w:sz="4" w:space="0" w:color="auto"/>
              </w:rPr>
              <w:t>11-</w:t>
            </w:r>
            <w:r w:rsidR="00D811E2">
              <w:rPr>
                <w:rFonts w:ascii="Meiryo UI" w:eastAsia="Meiryo UI" w:hAnsi="Meiryo UI" w:cs="Meiryo UI" w:hint="eastAsia"/>
                <w:sz w:val="18"/>
                <w:szCs w:val="18"/>
                <w:bdr w:val="single" w:sz="4" w:space="0" w:color="auto"/>
              </w:rPr>
              <w:t>5</w:t>
            </w:r>
          </w:p>
        </w:tc>
        <w:tc>
          <w:tcPr>
            <w:tcW w:w="4243" w:type="dxa"/>
            <w:shd w:val="clear" w:color="auto" w:fill="F2F2F2" w:themeFill="background1" w:themeFillShade="F2"/>
            <w:vAlign w:val="center"/>
          </w:tcPr>
          <w:p w14:paraId="77DEEF66" w14:textId="303ECF25" w:rsidR="00075DB8" w:rsidRPr="00006444" w:rsidRDefault="00075DB8" w:rsidP="00075DB8">
            <w:pPr>
              <w:spacing w:line="320" w:lineRule="exact"/>
              <w:jc w:val="left"/>
              <w:rPr>
                <w:rFonts w:ascii="Meiryo UI" w:eastAsia="Meiryo UI" w:hAnsi="Meiryo UI" w:cs="Meiryo UI"/>
                <w:sz w:val="18"/>
                <w:szCs w:val="18"/>
                <w:highlight w:val="green"/>
              </w:rPr>
            </w:pPr>
            <w:r w:rsidRPr="00006444">
              <w:rPr>
                <w:rFonts w:ascii="Meiryo UI" w:eastAsia="Meiryo UI" w:hAnsi="Meiryo UI" w:cs="Meiryo UI" w:hint="eastAsia"/>
                <w:sz w:val="18"/>
                <w:szCs w:val="18"/>
              </w:rPr>
              <w:t>1回あたりの利用想定時間をご回答ください。</w:t>
            </w:r>
          </w:p>
        </w:tc>
        <w:tc>
          <w:tcPr>
            <w:tcW w:w="6095" w:type="dxa"/>
            <w:vAlign w:val="center"/>
          </w:tcPr>
          <w:p w14:paraId="73AE92F7" w14:textId="25B488F2" w:rsidR="009C387D" w:rsidRPr="00006444" w:rsidRDefault="00075DB8" w:rsidP="00075DB8">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w:t>
            </w:r>
            <w:r w:rsidR="009C387D" w:rsidRPr="00006444">
              <w:rPr>
                <w:rFonts w:ascii="Meiryo UI" w:eastAsia="Meiryo UI" w:hAnsi="Meiryo UI" w:cs="Meiryo UI" w:hint="eastAsia"/>
                <w:sz w:val="18"/>
                <w:szCs w:val="18"/>
              </w:rPr>
              <w:t>10</w:t>
            </w:r>
            <w:r w:rsidRPr="00006444">
              <w:rPr>
                <w:rFonts w:ascii="Meiryo UI" w:eastAsia="Meiryo UI" w:hAnsi="Meiryo UI" w:cs="Meiryo UI" w:hint="eastAsia"/>
                <w:sz w:val="18"/>
                <w:szCs w:val="18"/>
              </w:rPr>
              <w:t>分</w:t>
            </w:r>
            <w:r w:rsidR="009C387D" w:rsidRPr="00006444">
              <w:rPr>
                <w:rFonts w:ascii="Meiryo UI" w:eastAsia="Meiryo UI" w:hAnsi="Meiryo UI" w:cs="Meiryo UI" w:hint="eastAsia"/>
                <w:sz w:val="18"/>
                <w:szCs w:val="18"/>
              </w:rPr>
              <w:t>以下</w:t>
            </w:r>
            <w:r w:rsidR="009C387D" w:rsidRPr="00006444">
              <w:rPr>
                <w:rFonts w:ascii="Meiryo UI" w:eastAsia="Meiryo UI" w:hAnsi="Meiryo UI" w:cs="Meiryo UI"/>
                <w:sz w:val="18"/>
                <w:szCs w:val="18"/>
              </w:rPr>
              <w:tab/>
            </w:r>
            <w:r w:rsidR="009C387D" w:rsidRPr="00006444">
              <w:rPr>
                <w:rFonts w:ascii="Meiryo UI" w:eastAsia="Meiryo UI" w:hAnsi="Meiryo UI" w:cs="Meiryo UI"/>
                <w:sz w:val="18"/>
                <w:szCs w:val="18"/>
              </w:rPr>
              <w:tab/>
            </w:r>
            <w:r w:rsidRPr="00006444">
              <w:rPr>
                <w:rFonts w:ascii="Meiryo UI" w:eastAsia="Meiryo UI" w:hAnsi="Meiryo UI" w:cs="Meiryo UI" w:hint="eastAsia"/>
                <w:sz w:val="18"/>
                <w:szCs w:val="18"/>
              </w:rPr>
              <w:t>（　）10分</w:t>
            </w:r>
            <w:r w:rsidR="009C387D" w:rsidRPr="00006444">
              <w:rPr>
                <w:rFonts w:ascii="Meiryo UI" w:eastAsia="Meiryo UI" w:hAnsi="Meiryo UI" w:cs="Meiryo UI" w:hint="eastAsia"/>
                <w:sz w:val="18"/>
                <w:szCs w:val="18"/>
              </w:rPr>
              <w:t>～30分</w:t>
            </w:r>
            <w:r w:rsidRPr="00006444">
              <w:rPr>
                <w:rFonts w:ascii="Meiryo UI" w:eastAsia="Meiryo UI" w:hAnsi="Meiryo UI" w:cs="Meiryo UI" w:hint="eastAsia"/>
                <w:sz w:val="18"/>
                <w:szCs w:val="18"/>
              </w:rPr>
              <w:t>程度</w:t>
            </w:r>
            <w:r w:rsidRPr="00006444">
              <w:rPr>
                <w:rFonts w:ascii="Meiryo UI" w:eastAsia="Meiryo UI" w:hAnsi="Meiryo UI" w:cs="Meiryo UI"/>
                <w:sz w:val="18"/>
                <w:szCs w:val="18"/>
              </w:rPr>
              <w:tab/>
            </w:r>
          </w:p>
          <w:p w14:paraId="2C7B9458" w14:textId="77777777" w:rsidR="009C387D" w:rsidRPr="00006444" w:rsidRDefault="00075DB8" w:rsidP="00075DB8">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w:t>
            </w:r>
            <w:r w:rsidR="009C387D" w:rsidRPr="00006444">
              <w:rPr>
                <w:rFonts w:ascii="Meiryo UI" w:eastAsia="Meiryo UI" w:hAnsi="Meiryo UI" w:cs="Meiryo UI" w:hint="eastAsia"/>
                <w:sz w:val="18"/>
                <w:szCs w:val="18"/>
              </w:rPr>
              <w:t>30</w:t>
            </w:r>
            <w:r w:rsidRPr="00006444">
              <w:rPr>
                <w:rFonts w:ascii="Meiryo UI" w:eastAsia="Meiryo UI" w:hAnsi="Meiryo UI" w:cs="Meiryo UI" w:hint="eastAsia"/>
                <w:sz w:val="18"/>
                <w:szCs w:val="18"/>
              </w:rPr>
              <w:t>分</w:t>
            </w:r>
            <w:r w:rsidR="009C387D" w:rsidRPr="00006444">
              <w:rPr>
                <w:rFonts w:ascii="Meiryo UI" w:eastAsia="Meiryo UI" w:hAnsi="Meiryo UI" w:cs="Meiryo UI" w:hint="eastAsia"/>
                <w:sz w:val="18"/>
                <w:szCs w:val="18"/>
              </w:rPr>
              <w:t>～１時間</w:t>
            </w:r>
            <w:r w:rsidRPr="00006444">
              <w:rPr>
                <w:rFonts w:ascii="Meiryo UI" w:eastAsia="Meiryo UI" w:hAnsi="Meiryo UI" w:cs="Meiryo UI" w:hint="eastAsia"/>
                <w:sz w:val="18"/>
                <w:szCs w:val="18"/>
              </w:rPr>
              <w:t>程度</w:t>
            </w:r>
            <w:r w:rsidR="009C387D" w:rsidRPr="00006444">
              <w:rPr>
                <w:rFonts w:ascii="Meiryo UI" w:eastAsia="Meiryo UI" w:hAnsi="Meiryo UI" w:cs="Meiryo UI"/>
                <w:sz w:val="18"/>
                <w:szCs w:val="18"/>
              </w:rPr>
              <w:tab/>
            </w:r>
            <w:r w:rsidRPr="00006444">
              <w:rPr>
                <w:rFonts w:ascii="Meiryo UI" w:eastAsia="Meiryo UI" w:hAnsi="Meiryo UI" w:cs="Meiryo UI" w:hint="eastAsia"/>
                <w:sz w:val="18"/>
                <w:szCs w:val="18"/>
              </w:rPr>
              <w:t>（　）</w:t>
            </w:r>
            <w:r w:rsidR="009C387D" w:rsidRPr="00006444">
              <w:rPr>
                <w:rFonts w:ascii="Meiryo UI" w:eastAsia="Meiryo UI" w:hAnsi="Meiryo UI" w:cs="Meiryo UI" w:hint="eastAsia"/>
                <w:sz w:val="18"/>
                <w:szCs w:val="18"/>
              </w:rPr>
              <w:t>１時間～２時間</w:t>
            </w:r>
            <w:r w:rsidRPr="00006444">
              <w:rPr>
                <w:rFonts w:ascii="Meiryo UI" w:eastAsia="Meiryo UI" w:hAnsi="Meiryo UI" w:cs="Meiryo UI" w:hint="eastAsia"/>
                <w:sz w:val="18"/>
                <w:szCs w:val="18"/>
              </w:rPr>
              <w:t>程度</w:t>
            </w:r>
            <w:r w:rsidRPr="00006444">
              <w:rPr>
                <w:rFonts w:ascii="Meiryo UI" w:eastAsia="Meiryo UI" w:hAnsi="Meiryo UI" w:cs="Meiryo UI"/>
                <w:sz w:val="18"/>
                <w:szCs w:val="18"/>
              </w:rPr>
              <w:tab/>
            </w:r>
          </w:p>
          <w:p w14:paraId="3E932014" w14:textId="1C20AC38" w:rsidR="00075DB8" w:rsidRPr="00006444" w:rsidRDefault="00075DB8" w:rsidP="00075DB8">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w:t>
            </w:r>
            <w:r w:rsidR="009C387D" w:rsidRPr="00006444">
              <w:rPr>
                <w:rFonts w:ascii="Meiryo UI" w:eastAsia="Meiryo UI" w:hAnsi="Meiryo UI" w:cs="Meiryo UI" w:hint="eastAsia"/>
                <w:sz w:val="18"/>
                <w:szCs w:val="18"/>
              </w:rPr>
              <w:t>２</w:t>
            </w:r>
            <w:r w:rsidRPr="00006444">
              <w:rPr>
                <w:rFonts w:ascii="Meiryo UI" w:eastAsia="Meiryo UI" w:hAnsi="Meiryo UI" w:cs="Meiryo UI" w:hint="eastAsia"/>
                <w:sz w:val="18"/>
                <w:szCs w:val="18"/>
              </w:rPr>
              <w:t>時間以上</w:t>
            </w:r>
          </w:p>
        </w:tc>
      </w:tr>
      <w:tr w:rsidR="00075DB8" w:rsidRPr="00531290" w14:paraId="6E0ABA76" w14:textId="77777777" w:rsidTr="002E2381">
        <w:trPr>
          <w:trHeight w:val="728"/>
        </w:trPr>
        <w:tc>
          <w:tcPr>
            <w:tcW w:w="576" w:type="dxa"/>
            <w:shd w:val="clear" w:color="auto" w:fill="F2F2F2" w:themeFill="background1" w:themeFillShade="F2"/>
            <w:vAlign w:val="center"/>
          </w:tcPr>
          <w:p w14:paraId="19005166" w14:textId="0AAF611F" w:rsidR="00075DB8" w:rsidRDefault="00075DB8" w:rsidP="00075DB8">
            <w:pPr>
              <w:widowControl/>
              <w:spacing w:line="320" w:lineRule="exact"/>
              <w:ind w:leftChars="-65" w:left="-136" w:rightChars="-51" w:right="-107"/>
              <w:jc w:val="center"/>
              <w:rPr>
                <w:rFonts w:ascii="Meiryo UI" w:eastAsia="Meiryo UI" w:hAnsi="Meiryo UI" w:cs="Meiryo UI"/>
                <w:sz w:val="18"/>
                <w:szCs w:val="18"/>
                <w:bdr w:val="single" w:sz="4" w:space="0" w:color="auto"/>
              </w:rPr>
            </w:pPr>
            <w:r>
              <w:rPr>
                <w:rFonts w:ascii="Meiryo UI" w:eastAsia="Meiryo UI" w:hAnsi="Meiryo UI" w:cs="Meiryo UI" w:hint="eastAsia"/>
                <w:sz w:val="18"/>
                <w:szCs w:val="18"/>
                <w:bdr w:val="single" w:sz="4" w:space="0" w:color="auto"/>
              </w:rPr>
              <w:t>11-</w:t>
            </w:r>
            <w:r w:rsidR="00D811E2">
              <w:rPr>
                <w:rFonts w:ascii="Meiryo UI" w:eastAsia="Meiryo UI" w:hAnsi="Meiryo UI" w:cs="Meiryo UI" w:hint="eastAsia"/>
                <w:sz w:val="18"/>
                <w:szCs w:val="18"/>
                <w:bdr w:val="single" w:sz="4" w:space="0" w:color="auto"/>
              </w:rPr>
              <w:t>6</w:t>
            </w:r>
          </w:p>
        </w:tc>
        <w:tc>
          <w:tcPr>
            <w:tcW w:w="4243" w:type="dxa"/>
            <w:shd w:val="clear" w:color="auto" w:fill="F2F2F2" w:themeFill="background1" w:themeFillShade="F2"/>
            <w:vAlign w:val="center"/>
          </w:tcPr>
          <w:p w14:paraId="612D3598" w14:textId="7BDC91F7" w:rsidR="00D811E2" w:rsidRDefault="00075DB8" w:rsidP="00265C1D">
            <w:pPr>
              <w:spacing w:line="320" w:lineRule="exact"/>
              <w:jc w:val="left"/>
              <w:rPr>
                <w:rFonts w:ascii="Meiryo UI" w:eastAsia="Meiryo UI" w:hAnsi="Meiryo UI" w:cs="Meiryo UI"/>
                <w:sz w:val="18"/>
                <w:szCs w:val="18"/>
              </w:rPr>
            </w:pPr>
            <w:r w:rsidRPr="00006444">
              <w:rPr>
                <w:rFonts w:ascii="Meiryo UI" w:eastAsia="Meiryo UI" w:hAnsi="Meiryo UI" w:cs="Meiryo UI" w:hint="eastAsia"/>
                <w:sz w:val="18"/>
                <w:szCs w:val="18"/>
              </w:rPr>
              <w:t>月額会員費用</w:t>
            </w:r>
            <w:r w:rsidR="00265C1D">
              <w:rPr>
                <w:rFonts w:ascii="Meiryo UI" w:eastAsia="Meiryo UI" w:hAnsi="Meiryo UI" w:cs="Meiryo UI" w:hint="eastAsia"/>
                <w:sz w:val="18"/>
                <w:szCs w:val="18"/>
              </w:rPr>
              <w:t>を１台当たり2,000円と設定した場合、利用しますか。利用しないと回答した場合は、いくら程度なら利用しますか。</w:t>
            </w:r>
          </w:p>
          <w:p w14:paraId="297D00E5" w14:textId="0F5C7C85" w:rsidR="00265C1D" w:rsidRPr="00006444" w:rsidRDefault="00265C1D" w:rsidP="0000744D">
            <w:pPr>
              <w:spacing w:line="320" w:lineRule="exact"/>
              <w:ind w:left="180" w:hangingChars="100" w:hanging="180"/>
              <w:jc w:val="left"/>
              <w:rPr>
                <w:rFonts w:ascii="Meiryo UI" w:eastAsia="Meiryo UI" w:hAnsi="Meiryo UI" w:cs="Meiryo UI"/>
                <w:sz w:val="18"/>
                <w:szCs w:val="18"/>
              </w:rPr>
            </w:pPr>
            <w:r>
              <w:rPr>
                <w:rFonts w:ascii="Meiryo UI" w:eastAsia="Meiryo UI" w:hAnsi="Meiryo UI" w:cs="Meiryo UI" w:hint="eastAsia"/>
                <w:sz w:val="18"/>
                <w:szCs w:val="18"/>
              </w:rPr>
              <w:t>※本設問における金額は、近隣の類似施設などを参考として設定したものであり、最終的な金額が確定しているものではありません。</w:t>
            </w:r>
          </w:p>
          <w:p w14:paraId="3C3F8255" w14:textId="74B236F0" w:rsidR="00075DB8" w:rsidRPr="00006444" w:rsidRDefault="00075DB8" w:rsidP="00075DB8">
            <w:pPr>
              <w:spacing w:line="320" w:lineRule="exact"/>
              <w:jc w:val="left"/>
              <w:rPr>
                <w:rFonts w:ascii="Meiryo UI" w:eastAsia="Meiryo UI" w:hAnsi="Meiryo UI" w:cs="Meiryo UI"/>
                <w:sz w:val="18"/>
                <w:szCs w:val="18"/>
              </w:rPr>
            </w:pPr>
            <w:r w:rsidRPr="00006444">
              <w:rPr>
                <w:rFonts w:ascii="Meiryo UI" w:eastAsia="Meiryo UI" w:hAnsi="Meiryo UI" w:cs="Meiryo UI" w:hint="eastAsia"/>
                <w:sz w:val="18"/>
                <w:szCs w:val="18"/>
              </w:rPr>
              <w:t>※月額会員費用は利用料金とは</w:t>
            </w:r>
            <w:r w:rsidR="007124E0" w:rsidRPr="00006444">
              <w:rPr>
                <w:rFonts w:ascii="Meiryo UI" w:eastAsia="Meiryo UI" w:hAnsi="Meiryo UI" w:cs="Meiryo UI" w:hint="eastAsia"/>
                <w:sz w:val="18"/>
                <w:szCs w:val="18"/>
              </w:rPr>
              <w:t>異なります</w:t>
            </w:r>
            <w:r w:rsidRPr="00006444">
              <w:rPr>
                <w:rFonts w:ascii="Meiryo UI" w:eastAsia="Meiryo UI" w:hAnsi="Meiryo UI" w:cs="Meiryo UI" w:hint="eastAsia"/>
                <w:sz w:val="18"/>
                <w:szCs w:val="18"/>
              </w:rPr>
              <w:t>。</w:t>
            </w:r>
          </w:p>
        </w:tc>
        <w:tc>
          <w:tcPr>
            <w:tcW w:w="6095" w:type="dxa"/>
            <w:vAlign w:val="center"/>
          </w:tcPr>
          <w:p w14:paraId="64E6E512" w14:textId="602FFCBD" w:rsidR="00AC05B3" w:rsidRDefault="00AC05B3" w:rsidP="00075DB8">
            <w:pPr>
              <w:spacing w:line="320" w:lineRule="exact"/>
              <w:rPr>
                <w:rFonts w:ascii="Meiryo UI" w:eastAsia="Meiryo UI" w:hAnsi="Meiryo UI" w:cs="Meiryo UI"/>
                <w:sz w:val="18"/>
                <w:szCs w:val="18"/>
              </w:rPr>
            </w:pPr>
            <w:r>
              <w:rPr>
                <w:rFonts w:ascii="Meiryo UI" w:eastAsia="Meiryo UI" w:hAnsi="Meiryo UI" w:cs="Meiryo UI" w:hint="eastAsia"/>
                <w:sz w:val="18"/>
                <w:szCs w:val="18"/>
              </w:rPr>
              <w:t>（　）利用する</w:t>
            </w:r>
          </w:p>
          <w:p w14:paraId="6B77CD45" w14:textId="1953DD7F" w:rsidR="00075DB8" w:rsidRPr="00006444" w:rsidRDefault="00AC05B3" w:rsidP="00075DB8">
            <w:pPr>
              <w:spacing w:line="320" w:lineRule="exact"/>
              <w:rPr>
                <w:rFonts w:ascii="Meiryo UI" w:eastAsia="Meiryo UI" w:hAnsi="Meiryo UI" w:cs="Meiryo UI"/>
                <w:sz w:val="18"/>
                <w:szCs w:val="18"/>
              </w:rPr>
            </w:pPr>
            <w:r>
              <w:rPr>
                <w:rFonts w:ascii="Meiryo UI" w:eastAsia="Meiryo UI" w:hAnsi="Meiryo UI" w:cs="Meiryo UI" w:hint="eastAsia"/>
                <w:sz w:val="18"/>
                <w:szCs w:val="18"/>
              </w:rPr>
              <w:t>（　）利用しない　　⇒</w:t>
            </w:r>
            <w:r w:rsidRPr="0000744D">
              <w:rPr>
                <w:rFonts w:ascii="Meiryo UI" w:eastAsia="Meiryo UI" w:hAnsi="Meiryo UI" w:cs="Meiryo UI" w:hint="eastAsia"/>
                <w:sz w:val="18"/>
                <w:szCs w:val="18"/>
                <w:u w:val="single"/>
              </w:rPr>
              <w:t xml:space="preserve">　　　　　　　　</w:t>
            </w:r>
            <w:r>
              <w:rPr>
                <w:rFonts w:ascii="Meiryo UI" w:eastAsia="Meiryo UI" w:hAnsi="Meiryo UI" w:cs="Meiryo UI" w:hint="eastAsia"/>
                <w:sz w:val="18"/>
                <w:szCs w:val="18"/>
              </w:rPr>
              <w:t>円程度であれば利用する</w:t>
            </w:r>
          </w:p>
        </w:tc>
      </w:tr>
      <w:tr w:rsidR="00075DB8" w:rsidRPr="00531290" w14:paraId="2B9F473D" w14:textId="77777777" w:rsidTr="002E2381">
        <w:trPr>
          <w:trHeight w:val="728"/>
        </w:trPr>
        <w:tc>
          <w:tcPr>
            <w:tcW w:w="576" w:type="dxa"/>
            <w:shd w:val="clear" w:color="auto" w:fill="F2F2F2" w:themeFill="background1" w:themeFillShade="F2"/>
            <w:vAlign w:val="center"/>
          </w:tcPr>
          <w:p w14:paraId="278F264D" w14:textId="41650F67" w:rsidR="00075DB8" w:rsidRDefault="00075DB8" w:rsidP="00075DB8">
            <w:pPr>
              <w:widowControl/>
              <w:spacing w:line="320" w:lineRule="exact"/>
              <w:ind w:leftChars="-65" w:left="-136" w:rightChars="-51" w:right="-107"/>
              <w:jc w:val="center"/>
              <w:rPr>
                <w:rFonts w:ascii="Meiryo UI" w:eastAsia="Meiryo UI" w:hAnsi="Meiryo UI" w:cs="Meiryo UI"/>
                <w:sz w:val="18"/>
                <w:szCs w:val="18"/>
                <w:bdr w:val="single" w:sz="4" w:space="0" w:color="auto"/>
              </w:rPr>
            </w:pPr>
            <w:r>
              <w:rPr>
                <w:rFonts w:ascii="Meiryo UI" w:eastAsia="Meiryo UI" w:hAnsi="Meiryo UI" w:cs="Meiryo UI" w:hint="eastAsia"/>
                <w:sz w:val="18"/>
                <w:szCs w:val="18"/>
                <w:bdr w:val="single" w:sz="4" w:space="0" w:color="auto"/>
              </w:rPr>
              <w:lastRenderedPageBreak/>
              <w:t>11-</w:t>
            </w:r>
            <w:r w:rsidR="00D811E2">
              <w:rPr>
                <w:rFonts w:ascii="Meiryo UI" w:eastAsia="Meiryo UI" w:hAnsi="Meiryo UI" w:cs="Meiryo UI" w:hint="eastAsia"/>
                <w:sz w:val="18"/>
                <w:szCs w:val="18"/>
                <w:bdr w:val="single" w:sz="4" w:space="0" w:color="auto"/>
              </w:rPr>
              <w:t>7</w:t>
            </w:r>
          </w:p>
        </w:tc>
        <w:tc>
          <w:tcPr>
            <w:tcW w:w="4243" w:type="dxa"/>
            <w:shd w:val="clear" w:color="auto" w:fill="F2F2F2" w:themeFill="background1" w:themeFillShade="F2"/>
            <w:vAlign w:val="center"/>
          </w:tcPr>
          <w:p w14:paraId="6CF9902D" w14:textId="5D0CBA15" w:rsidR="00075DB8" w:rsidRDefault="00265C1D" w:rsidP="00075DB8">
            <w:pPr>
              <w:spacing w:line="320" w:lineRule="exact"/>
              <w:rPr>
                <w:rFonts w:ascii="Meiryo UI" w:eastAsia="Meiryo UI" w:hAnsi="Meiryo UI" w:cs="Meiryo UI"/>
                <w:sz w:val="18"/>
                <w:szCs w:val="18"/>
              </w:rPr>
            </w:pPr>
            <w:r>
              <w:rPr>
                <w:rFonts w:ascii="Meiryo UI" w:eastAsia="Meiryo UI" w:hAnsi="Meiryo UI" w:cs="Meiryo UI" w:hint="eastAsia"/>
                <w:sz w:val="18"/>
                <w:szCs w:val="18"/>
              </w:rPr>
              <w:t>１回あたり</w:t>
            </w:r>
            <w:r w:rsidR="00075DB8" w:rsidRPr="00006444">
              <w:rPr>
                <w:rFonts w:ascii="Meiryo UI" w:eastAsia="Meiryo UI" w:hAnsi="Meiryo UI" w:cs="Meiryo UI" w:hint="eastAsia"/>
                <w:sz w:val="18"/>
                <w:szCs w:val="18"/>
              </w:rPr>
              <w:t>1時間</w:t>
            </w:r>
            <w:r>
              <w:rPr>
                <w:rFonts w:ascii="Meiryo UI" w:eastAsia="Meiryo UI" w:hAnsi="Meiryo UI" w:cs="Meiryo UI" w:hint="eastAsia"/>
                <w:sz w:val="18"/>
                <w:szCs w:val="18"/>
              </w:rPr>
              <w:t>の利用料金について、いくらまでなら支出可能かご回答ください。</w:t>
            </w:r>
          </w:p>
          <w:p w14:paraId="7946FDAD" w14:textId="43D2D6C4" w:rsidR="00265C1D" w:rsidRPr="00006444" w:rsidRDefault="00265C1D" w:rsidP="0000744D">
            <w:pPr>
              <w:spacing w:line="320" w:lineRule="exact"/>
              <w:ind w:left="180" w:hangingChars="100" w:hanging="180"/>
              <w:rPr>
                <w:rFonts w:ascii="Meiryo UI" w:eastAsia="Meiryo UI" w:hAnsi="Meiryo UI" w:cs="Meiryo UI"/>
                <w:sz w:val="18"/>
                <w:szCs w:val="18"/>
              </w:rPr>
            </w:pPr>
            <w:r>
              <w:rPr>
                <w:rFonts w:ascii="Meiryo UI" w:eastAsia="Meiryo UI" w:hAnsi="Meiryo UI" w:cs="Meiryo UI" w:hint="eastAsia"/>
                <w:sz w:val="18"/>
                <w:szCs w:val="18"/>
              </w:rPr>
              <w:t>※本設問における金額は、近隣の類似施設などを参考として設定したものであり、最終的な金額が確定しているものではありません。</w:t>
            </w:r>
          </w:p>
          <w:p w14:paraId="39BD17BD" w14:textId="7EFE8914" w:rsidR="00075DB8" w:rsidRPr="00006444" w:rsidRDefault="00075DB8" w:rsidP="00075DB8">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※利用料金は月額会員費用とは</w:t>
            </w:r>
            <w:r w:rsidR="007124E0" w:rsidRPr="00006444">
              <w:rPr>
                <w:rFonts w:ascii="Meiryo UI" w:eastAsia="Meiryo UI" w:hAnsi="Meiryo UI" w:cs="Meiryo UI" w:hint="eastAsia"/>
                <w:sz w:val="18"/>
                <w:szCs w:val="18"/>
              </w:rPr>
              <w:t>異なります</w:t>
            </w:r>
            <w:r w:rsidRPr="00006444">
              <w:rPr>
                <w:rFonts w:ascii="Meiryo UI" w:eastAsia="Meiryo UI" w:hAnsi="Meiryo UI" w:cs="Meiryo UI" w:hint="eastAsia"/>
                <w:sz w:val="18"/>
                <w:szCs w:val="18"/>
              </w:rPr>
              <w:t>。</w:t>
            </w:r>
          </w:p>
        </w:tc>
        <w:tc>
          <w:tcPr>
            <w:tcW w:w="6095" w:type="dxa"/>
            <w:vAlign w:val="center"/>
          </w:tcPr>
          <w:p w14:paraId="085743FD" w14:textId="1609E374" w:rsidR="00075DB8" w:rsidRPr="00006444" w:rsidRDefault="00075DB8" w:rsidP="00075DB8">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lang w:eastAsia="zh-CN"/>
              </w:rPr>
              <w:t>（　）</w:t>
            </w:r>
            <w:r w:rsidRPr="00006444">
              <w:rPr>
                <w:rFonts w:ascii="Meiryo UI" w:eastAsia="Meiryo UI" w:hAnsi="Meiryo UI" w:cs="Meiryo UI" w:hint="eastAsia"/>
                <w:sz w:val="18"/>
                <w:szCs w:val="18"/>
              </w:rPr>
              <w:t>300円以下</w:t>
            </w:r>
            <w:r w:rsidRPr="00006444">
              <w:rPr>
                <w:rFonts w:ascii="Meiryo UI" w:eastAsia="Meiryo UI" w:hAnsi="Meiryo UI" w:cs="Meiryo UI"/>
                <w:sz w:val="18"/>
                <w:szCs w:val="18"/>
              </w:rPr>
              <w:tab/>
            </w:r>
            <w:r w:rsidRPr="00006444">
              <w:rPr>
                <w:rFonts w:ascii="Meiryo UI" w:eastAsia="Meiryo UI" w:hAnsi="Meiryo UI" w:cs="Meiryo UI"/>
                <w:sz w:val="18"/>
                <w:szCs w:val="18"/>
              </w:rPr>
              <w:tab/>
            </w:r>
            <w:r w:rsidRPr="00006444">
              <w:rPr>
                <w:rFonts w:ascii="Meiryo UI" w:eastAsia="Meiryo UI" w:hAnsi="Meiryo UI" w:cs="Meiryo UI" w:hint="eastAsia"/>
                <w:sz w:val="18"/>
                <w:szCs w:val="18"/>
              </w:rPr>
              <w:t>（　）301円</w:t>
            </w:r>
            <w:r w:rsidRPr="00006444">
              <w:rPr>
                <w:rFonts w:ascii="Meiryo UI" w:eastAsia="Meiryo UI" w:hAnsi="Meiryo UI" w:cs="Meiryo UI"/>
                <w:sz w:val="18"/>
                <w:szCs w:val="18"/>
                <w:lang w:eastAsia="zh-CN"/>
              </w:rPr>
              <w:t>～</w:t>
            </w:r>
            <w:r w:rsidRPr="00006444">
              <w:rPr>
                <w:rFonts w:ascii="Meiryo UI" w:eastAsia="Meiryo UI" w:hAnsi="Meiryo UI" w:cs="Meiryo UI" w:hint="eastAsia"/>
                <w:sz w:val="18"/>
                <w:szCs w:val="18"/>
              </w:rPr>
              <w:t>5</w:t>
            </w:r>
            <w:r w:rsidRPr="00006444">
              <w:rPr>
                <w:rFonts w:ascii="Meiryo UI" w:eastAsia="Meiryo UI" w:hAnsi="Meiryo UI" w:cs="Meiryo UI"/>
                <w:sz w:val="18"/>
                <w:szCs w:val="18"/>
                <w:lang w:eastAsia="zh-CN"/>
              </w:rPr>
              <w:t>00円</w:t>
            </w:r>
            <w:r w:rsidRPr="00006444">
              <w:rPr>
                <w:rFonts w:ascii="Meiryo UI" w:eastAsia="Meiryo UI" w:hAnsi="Meiryo UI" w:cs="Meiryo UI" w:hint="eastAsia"/>
                <w:sz w:val="18"/>
                <w:szCs w:val="18"/>
              </w:rPr>
              <w:t xml:space="preserve">　</w:t>
            </w:r>
          </w:p>
          <w:p w14:paraId="757F6EDE" w14:textId="0BE49C6A" w:rsidR="00075DB8" w:rsidRPr="00006444" w:rsidRDefault="00075DB8" w:rsidP="00075DB8">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lang w:eastAsia="zh-CN"/>
              </w:rPr>
              <w:t>（　）</w:t>
            </w:r>
            <w:r w:rsidRPr="00006444">
              <w:rPr>
                <w:rFonts w:ascii="Meiryo UI" w:eastAsia="Meiryo UI" w:hAnsi="Meiryo UI" w:cs="Meiryo UI"/>
                <w:sz w:val="18"/>
                <w:szCs w:val="18"/>
                <w:lang w:eastAsia="zh-CN"/>
              </w:rPr>
              <w:t>50</w:t>
            </w:r>
            <w:r w:rsidRPr="00006444">
              <w:rPr>
                <w:rFonts w:ascii="Meiryo UI" w:eastAsia="Meiryo UI" w:hAnsi="Meiryo UI" w:cs="Meiryo UI" w:hint="eastAsia"/>
                <w:sz w:val="18"/>
                <w:szCs w:val="18"/>
              </w:rPr>
              <w:t>1</w:t>
            </w:r>
            <w:r w:rsidRPr="00006444">
              <w:rPr>
                <w:rFonts w:ascii="Meiryo UI" w:eastAsia="Meiryo UI" w:hAnsi="Meiryo UI" w:cs="Meiryo UI"/>
                <w:sz w:val="18"/>
                <w:szCs w:val="18"/>
                <w:lang w:eastAsia="zh-CN"/>
              </w:rPr>
              <w:t>円</w:t>
            </w:r>
            <w:r w:rsidRPr="00006444">
              <w:rPr>
                <w:rFonts w:ascii="Meiryo UI" w:eastAsia="Meiryo UI" w:hAnsi="Meiryo UI" w:cs="Meiryo UI" w:hint="eastAsia"/>
                <w:sz w:val="18"/>
                <w:szCs w:val="18"/>
              </w:rPr>
              <w:t>～800円</w:t>
            </w:r>
            <w:r w:rsidRPr="00006444">
              <w:rPr>
                <w:rFonts w:ascii="Meiryo UI" w:eastAsia="Meiryo UI" w:hAnsi="Meiryo UI" w:cs="Meiryo UI"/>
                <w:sz w:val="18"/>
                <w:szCs w:val="18"/>
              </w:rPr>
              <w:tab/>
            </w:r>
            <w:r w:rsidRPr="00006444">
              <w:rPr>
                <w:rFonts w:ascii="Meiryo UI" w:eastAsia="Meiryo UI" w:hAnsi="Meiryo UI" w:cs="Meiryo UI" w:hint="eastAsia"/>
                <w:sz w:val="18"/>
                <w:szCs w:val="18"/>
                <w:lang w:eastAsia="zh-CN"/>
              </w:rPr>
              <w:t>（　）</w:t>
            </w:r>
            <w:r w:rsidRPr="00006444">
              <w:rPr>
                <w:rFonts w:ascii="Meiryo UI" w:eastAsia="Meiryo UI" w:hAnsi="Meiryo UI" w:cs="Meiryo UI" w:hint="eastAsia"/>
                <w:sz w:val="18"/>
                <w:szCs w:val="18"/>
              </w:rPr>
              <w:t>801円～1</w:t>
            </w:r>
            <w:r w:rsidR="009C387D" w:rsidRPr="00006444">
              <w:rPr>
                <w:rFonts w:ascii="Meiryo UI" w:eastAsia="Meiryo UI" w:hAnsi="Meiryo UI" w:cs="Meiryo UI" w:hint="eastAsia"/>
                <w:sz w:val="18"/>
                <w:szCs w:val="18"/>
              </w:rPr>
              <w:t>,</w:t>
            </w:r>
            <w:r w:rsidRPr="00006444">
              <w:rPr>
                <w:rFonts w:ascii="Meiryo UI" w:eastAsia="Meiryo UI" w:hAnsi="Meiryo UI" w:cs="Meiryo UI" w:hint="eastAsia"/>
                <w:sz w:val="18"/>
                <w:szCs w:val="18"/>
              </w:rPr>
              <w:t>000円</w:t>
            </w:r>
          </w:p>
          <w:p w14:paraId="2644773E" w14:textId="590E1265" w:rsidR="00075DB8" w:rsidRPr="00006444" w:rsidRDefault="00075DB8" w:rsidP="00075DB8">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　）1</w:t>
            </w:r>
            <w:r w:rsidR="009C387D" w:rsidRPr="00006444">
              <w:rPr>
                <w:rFonts w:ascii="Meiryo UI" w:eastAsia="Meiryo UI" w:hAnsi="Meiryo UI" w:cs="Meiryo UI" w:hint="eastAsia"/>
                <w:sz w:val="18"/>
                <w:szCs w:val="18"/>
              </w:rPr>
              <w:t>,</w:t>
            </w:r>
            <w:r w:rsidRPr="00006444">
              <w:rPr>
                <w:rFonts w:ascii="Meiryo UI" w:eastAsia="Meiryo UI" w:hAnsi="Meiryo UI" w:cs="Meiryo UI" w:hint="eastAsia"/>
                <w:sz w:val="18"/>
                <w:szCs w:val="18"/>
              </w:rPr>
              <w:t>00</w:t>
            </w:r>
            <w:r w:rsidR="0011715F" w:rsidRPr="00006444">
              <w:rPr>
                <w:rFonts w:ascii="Meiryo UI" w:eastAsia="Meiryo UI" w:hAnsi="Meiryo UI" w:cs="Meiryo UI" w:hint="eastAsia"/>
                <w:sz w:val="18"/>
                <w:szCs w:val="18"/>
              </w:rPr>
              <w:t>1</w:t>
            </w:r>
            <w:r w:rsidRPr="00006444">
              <w:rPr>
                <w:rFonts w:ascii="Meiryo UI" w:eastAsia="Meiryo UI" w:hAnsi="Meiryo UI" w:cs="Meiryo UI" w:hint="eastAsia"/>
                <w:sz w:val="18"/>
                <w:szCs w:val="18"/>
              </w:rPr>
              <w:t>円以上でも利用する</w:t>
            </w:r>
          </w:p>
        </w:tc>
      </w:tr>
      <w:tr w:rsidR="00075DB8" w:rsidRPr="00531290" w14:paraId="15EA2E49" w14:textId="77777777" w:rsidTr="002E2381">
        <w:trPr>
          <w:trHeight w:val="373"/>
        </w:trPr>
        <w:tc>
          <w:tcPr>
            <w:tcW w:w="576" w:type="dxa"/>
            <w:shd w:val="clear" w:color="auto" w:fill="F2F2F2" w:themeFill="background1" w:themeFillShade="F2"/>
            <w:vAlign w:val="center"/>
          </w:tcPr>
          <w:p w14:paraId="6E543227" w14:textId="73A4AD18" w:rsidR="00075DB8" w:rsidRDefault="00D811E2" w:rsidP="00075DB8">
            <w:pPr>
              <w:widowControl/>
              <w:spacing w:line="320" w:lineRule="exact"/>
              <w:ind w:leftChars="-65" w:left="-136" w:rightChars="-51" w:right="-107"/>
              <w:jc w:val="center"/>
              <w:rPr>
                <w:rFonts w:ascii="Meiryo UI" w:eastAsia="Meiryo UI" w:hAnsi="Meiryo UI" w:cs="Meiryo UI"/>
                <w:sz w:val="18"/>
                <w:szCs w:val="18"/>
                <w:bdr w:val="single" w:sz="4" w:space="0" w:color="auto"/>
              </w:rPr>
            </w:pPr>
            <w:r>
              <w:rPr>
                <w:rFonts w:ascii="Meiryo UI" w:eastAsia="Meiryo UI" w:hAnsi="Meiryo UI" w:cs="Meiryo UI" w:hint="eastAsia"/>
                <w:sz w:val="18"/>
                <w:szCs w:val="18"/>
                <w:bdr w:val="single" w:sz="4" w:space="0" w:color="auto"/>
              </w:rPr>
              <w:t>12</w:t>
            </w:r>
          </w:p>
        </w:tc>
        <w:tc>
          <w:tcPr>
            <w:tcW w:w="4243" w:type="dxa"/>
            <w:shd w:val="clear" w:color="auto" w:fill="F2F2F2" w:themeFill="background1" w:themeFillShade="F2"/>
            <w:vAlign w:val="center"/>
          </w:tcPr>
          <w:p w14:paraId="2F14EC91" w14:textId="38008F4E" w:rsidR="00075DB8" w:rsidRPr="00006444" w:rsidRDefault="00075DB8" w:rsidP="00075DB8">
            <w:pPr>
              <w:spacing w:line="320" w:lineRule="exact"/>
              <w:rPr>
                <w:rFonts w:ascii="Meiryo UI" w:eastAsia="Meiryo UI" w:hAnsi="Meiryo UI" w:cs="Meiryo UI"/>
                <w:sz w:val="18"/>
                <w:szCs w:val="18"/>
              </w:rPr>
            </w:pPr>
            <w:r w:rsidRPr="00006444">
              <w:rPr>
                <w:rFonts w:ascii="Meiryo UI" w:eastAsia="Meiryo UI" w:hAnsi="Meiryo UI" w:cs="Meiryo UI" w:hint="eastAsia"/>
                <w:sz w:val="18"/>
                <w:szCs w:val="18"/>
              </w:rPr>
              <w:t>コネクトパーキング岡山・早島の中継輸送以外の使用方法は考えられますか。（例：荷待ちの時間調整、430休憩を除く長時間休憩など）</w:t>
            </w:r>
          </w:p>
        </w:tc>
        <w:tc>
          <w:tcPr>
            <w:tcW w:w="6095" w:type="dxa"/>
            <w:vAlign w:val="center"/>
          </w:tcPr>
          <w:p w14:paraId="50C44DD1" w14:textId="122A57C0" w:rsidR="00075DB8" w:rsidRPr="00006444" w:rsidRDefault="00075DB8" w:rsidP="00075DB8">
            <w:pPr>
              <w:spacing w:line="320" w:lineRule="exact"/>
              <w:rPr>
                <w:rFonts w:ascii="Meiryo UI" w:eastAsia="Meiryo UI" w:hAnsi="Meiryo UI" w:cs="Meiryo UI"/>
                <w:sz w:val="18"/>
                <w:szCs w:val="18"/>
              </w:rPr>
            </w:pPr>
          </w:p>
        </w:tc>
      </w:tr>
      <w:tr w:rsidR="00075DB8" w:rsidRPr="00A27BA7" w14:paraId="2F6B4988" w14:textId="77777777" w:rsidTr="00BF0667">
        <w:trPr>
          <w:trHeight w:val="113"/>
        </w:trPr>
        <w:tc>
          <w:tcPr>
            <w:tcW w:w="10914" w:type="dxa"/>
            <w:gridSpan w:val="3"/>
            <w:shd w:val="clear" w:color="auto" w:fill="000000" w:themeFill="text1"/>
            <w:vAlign w:val="center"/>
          </w:tcPr>
          <w:p w14:paraId="73737563" w14:textId="0E22CFE2" w:rsidR="00075DB8" w:rsidRPr="00DD0C96" w:rsidRDefault="00075DB8" w:rsidP="00075DB8">
            <w:pPr>
              <w:spacing w:line="-280" w:lineRule="auto"/>
              <w:rPr>
                <w:rFonts w:ascii="Meiryo UI" w:eastAsia="Meiryo UI" w:hAnsi="Meiryo UI" w:cs="Meiryo UI"/>
                <w:b/>
                <w:sz w:val="18"/>
                <w:szCs w:val="18"/>
              </w:rPr>
            </w:pPr>
            <w:r w:rsidRPr="00DD0C96">
              <w:rPr>
                <w:rFonts w:ascii="Meiryo UI" w:eastAsia="Meiryo UI" w:hAnsi="Meiryo UI" w:cs="Meiryo UI" w:hint="eastAsia"/>
                <w:b/>
                <w:sz w:val="18"/>
                <w:szCs w:val="18"/>
              </w:rPr>
              <w:t>4</w:t>
            </w:r>
            <w:r w:rsidRPr="00DD0C96">
              <w:rPr>
                <w:rFonts w:ascii="Meiryo UI" w:eastAsia="Meiryo UI" w:hAnsi="Meiryo UI" w:cs="Meiryo UI"/>
                <w:b/>
                <w:sz w:val="18"/>
                <w:szCs w:val="18"/>
              </w:rPr>
              <w:t>.</w:t>
            </w:r>
            <w:r w:rsidRPr="00DD0C96">
              <w:rPr>
                <w:rFonts w:ascii="Meiryo UI" w:eastAsia="Meiryo UI" w:hAnsi="Meiryo UI" w:cs="Meiryo UI" w:hint="eastAsia"/>
                <w:b/>
                <w:sz w:val="18"/>
                <w:szCs w:val="18"/>
              </w:rPr>
              <w:t>その他</w:t>
            </w:r>
          </w:p>
        </w:tc>
      </w:tr>
      <w:tr w:rsidR="00075DB8" w:rsidRPr="00163462" w14:paraId="56DBF8D9" w14:textId="77777777" w:rsidTr="002E2381">
        <w:trPr>
          <w:trHeight w:val="85"/>
        </w:trPr>
        <w:tc>
          <w:tcPr>
            <w:tcW w:w="576" w:type="dxa"/>
            <w:shd w:val="clear" w:color="auto" w:fill="F2F2F2" w:themeFill="background1" w:themeFillShade="F2"/>
            <w:vAlign w:val="center"/>
          </w:tcPr>
          <w:p w14:paraId="41F0B5E8" w14:textId="0F915B72" w:rsidR="00075DB8" w:rsidRDefault="00D66882" w:rsidP="00075DB8">
            <w:pPr>
              <w:widowControl/>
              <w:spacing w:line="320" w:lineRule="exact"/>
              <w:ind w:leftChars="-65" w:left="-136" w:rightChars="-51" w:right="-107"/>
              <w:jc w:val="center"/>
              <w:rPr>
                <w:rFonts w:ascii="Meiryo UI" w:eastAsia="Meiryo UI" w:hAnsi="Meiryo UI" w:cs="Meiryo UI"/>
                <w:sz w:val="18"/>
                <w:szCs w:val="18"/>
                <w:bdr w:val="single" w:sz="4" w:space="0" w:color="auto"/>
              </w:rPr>
            </w:pPr>
            <w:r>
              <w:rPr>
                <w:rFonts w:ascii="Meiryo UI" w:eastAsia="Meiryo UI" w:hAnsi="Meiryo UI" w:cs="Meiryo UI" w:hint="eastAsia"/>
                <w:sz w:val="18"/>
                <w:szCs w:val="18"/>
                <w:bdr w:val="single" w:sz="4" w:space="0" w:color="auto"/>
              </w:rPr>
              <w:t>1</w:t>
            </w:r>
            <w:r w:rsidR="00D811E2">
              <w:rPr>
                <w:rFonts w:ascii="Meiryo UI" w:eastAsia="Meiryo UI" w:hAnsi="Meiryo UI" w:cs="Meiryo UI" w:hint="eastAsia"/>
                <w:sz w:val="18"/>
                <w:szCs w:val="18"/>
                <w:bdr w:val="single" w:sz="4" w:space="0" w:color="auto"/>
              </w:rPr>
              <w:t>3</w:t>
            </w:r>
          </w:p>
        </w:tc>
        <w:tc>
          <w:tcPr>
            <w:tcW w:w="4243" w:type="dxa"/>
            <w:shd w:val="clear" w:color="auto" w:fill="F2F2F2" w:themeFill="background1" w:themeFillShade="F2"/>
            <w:vAlign w:val="center"/>
          </w:tcPr>
          <w:p w14:paraId="4A7F5468" w14:textId="37007A24" w:rsidR="00075DB8" w:rsidRPr="00165425" w:rsidRDefault="00075DB8" w:rsidP="00075DB8">
            <w:pPr>
              <w:spacing w:line="320" w:lineRule="exact"/>
              <w:rPr>
                <w:rFonts w:ascii="Meiryo UI" w:eastAsia="Meiryo UI" w:hAnsi="Meiryo UI" w:cs="Meiryo UI"/>
                <w:sz w:val="18"/>
                <w:szCs w:val="18"/>
              </w:rPr>
            </w:pPr>
            <w:r w:rsidRPr="00165425">
              <w:rPr>
                <w:rFonts w:ascii="Meiryo UI" w:eastAsia="Meiryo UI" w:hAnsi="Meiryo UI" w:cs="Meiryo UI" w:hint="eastAsia"/>
                <w:sz w:val="18"/>
                <w:szCs w:val="18"/>
              </w:rPr>
              <w:t>物流業界「2024年問題」解決に向けて、中継輸送拠点に期待すること</w:t>
            </w:r>
            <w:r>
              <w:rPr>
                <w:rFonts w:ascii="Meiryo UI" w:eastAsia="Meiryo UI" w:hAnsi="Meiryo UI" w:cs="Meiryo UI" w:hint="eastAsia"/>
                <w:sz w:val="18"/>
                <w:szCs w:val="18"/>
              </w:rPr>
              <w:t>など</w:t>
            </w:r>
            <w:r w:rsidRPr="00165425">
              <w:rPr>
                <w:rFonts w:ascii="Meiryo UI" w:eastAsia="Meiryo UI" w:hAnsi="Meiryo UI" w:cs="Meiryo UI" w:hint="eastAsia"/>
                <w:sz w:val="18"/>
                <w:szCs w:val="18"/>
              </w:rPr>
              <w:t>ご意見・ご要望</w:t>
            </w:r>
            <w:r>
              <w:rPr>
                <w:rFonts w:ascii="Meiryo UI" w:eastAsia="Meiryo UI" w:hAnsi="Meiryo UI" w:cs="Meiryo UI" w:hint="eastAsia"/>
                <w:sz w:val="18"/>
                <w:szCs w:val="18"/>
              </w:rPr>
              <w:t>を</w:t>
            </w:r>
            <w:r w:rsidRPr="00165425">
              <w:rPr>
                <w:rFonts w:ascii="Meiryo UI" w:eastAsia="Meiryo UI" w:hAnsi="Meiryo UI" w:cs="Meiryo UI" w:hint="eastAsia"/>
                <w:sz w:val="18"/>
                <w:szCs w:val="18"/>
              </w:rPr>
              <w:t>ご自由に</w:t>
            </w:r>
            <w:r>
              <w:rPr>
                <w:rFonts w:ascii="Meiryo UI" w:eastAsia="Meiryo UI" w:hAnsi="Meiryo UI" w:cs="Meiryo UI" w:hint="eastAsia"/>
                <w:sz w:val="18"/>
                <w:szCs w:val="18"/>
              </w:rPr>
              <w:t>ご回答ください</w:t>
            </w:r>
            <w:r w:rsidRPr="00165425">
              <w:rPr>
                <w:rFonts w:ascii="Meiryo UI" w:eastAsia="Meiryo UI" w:hAnsi="Meiryo UI" w:cs="Meiryo UI" w:hint="eastAsia"/>
                <w:sz w:val="18"/>
                <w:szCs w:val="18"/>
              </w:rPr>
              <w:t>。</w:t>
            </w:r>
          </w:p>
        </w:tc>
        <w:tc>
          <w:tcPr>
            <w:tcW w:w="6095" w:type="dxa"/>
            <w:vAlign w:val="center"/>
          </w:tcPr>
          <w:p w14:paraId="2A205F04" w14:textId="77777777" w:rsidR="00075DB8" w:rsidRDefault="00075DB8" w:rsidP="00075DB8">
            <w:pPr>
              <w:spacing w:line="320" w:lineRule="exact"/>
              <w:rPr>
                <w:rFonts w:ascii="Meiryo UI" w:eastAsia="Meiryo UI" w:hAnsi="Meiryo UI" w:cs="Meiryo UI"/>
                <w:sz w:val="18"/>
                <w:szCs w:val="18"/>
              </w:rPr>
            </w:pPr>
          </w:p>
          <w:p w14:paraId="06608DAE" w14:textId="77777777" w:rsidR="00075DB8" w:rsidRDefault="00075DB8" w:rsidP="00075DB8">
            <w:pPr>
              <w:rPr>
                <w:rFonts w:ascii="Meiryo UI" w:eastAsia="Meiryo UI" w:hAnsi="Meiryo UI" w:cs="Meiryo UI"/>
                <w:sz w:val="18"/>
                <w:szCs w:val="18"/>
              </w:rPr>
            </w:pPr>
          </w:p>
          <w:p w14:paraId="11D5EC6E" w14:textId="77777777" w:rsidR="00075DB8" w:rsidRPr="002E2381" w:rsidRDefault="00075DB8" w:rsidP="00075DB8">
            <w:pPr>
              <w:rPr>
                <w:rFonts w:ascii="Meiryo UI" w:eastAsia="Meiryo UI" w:hAnsi="Meiryo UI" w:cs="Meiryo UI"/>
                <w:sz w:val="18"/>
                <w:szCs w:val="18"/>
              </w:rPr>
            </w:pPr>
          </w:p>
        </w:tc>
      </w:tr>
    </w:tbl>
    <w:p w14:paraId="60E99705" w14:textId="2D5BF4D4" w:rsidR="00E10CED" w:rsidRPr="00531290" w:rsidRDefault="00F461F7" w:rsidP="00DD0C96">
      <w:pPr>
        <w:spacing w:line="240" w:lineRule="exact"/>
        <w:jc w:val="right"/>
        <w:rPr>
          <w:rFonts w:ascii="Meiryo UI" w:eastAsia="Meiryo UI" w:hAnsi="Meiryo UI"/>
          <w:b/>
          <w:w w:val="90"/>
          <w:sz w:val="18"/>
          <w:szCs w:val="20"/>
        </w:rPr>
      </w:pPr>
      <w:r w:rsidRPr="00531290">
        <w:rPr>
          <w:rFonts w:ascii="Meiryo UI" w:eastAsia="Meiryo UI" w:hAnsi="Meiryo UI" w:hint="eastAsia"/>
          <w:b/>
          <w:w w:val="90"/>
          <w:sz w:val="18"/>
          <w:szCs w:val="20"/>
        </w:rPr>
        <w:t>質問は以上です。ご協力ありがとうございました。お答えいただいた内容は目的</w:t>
      </w:r>
      <w:r w:rsidR="00CA4499" w:rsidRPr="00531290">
        <w:rPr>
          <w:rFonts w:ascii="Meiryo UI" w:eastAsia="Meiryo UI" w:hAnsi="Meiryo UI" w:hint="eastAsia"/>
          <w:b/>
          <w:w w:val="90"/>
          <w:sz w:val="18"/>
          <w:szCs w:val="20"/>
        </w:rPr>
        <w:t>以外</w:t>
      </w:r>
      <w:r w:rsidRPr="00531290">
        <w:rPr>
          <w:rFonts w:ascii="Meiryo UI" w:eastAsia="Meiryo UI" w:hAnsi="Meiryo UI" w:hint="eastAsia"/>
          <w:b/>
          <w:w w:val="90"/>
          <w:sz w:val="18"/>
          <w:szCs w:val="20"/>
        </w:rPr>
        <w:t>には一切使用いたしません。</w:t>
      </w:r>
    </w:p>
    <w:sectPr w:rsidR="00E10CED" w:rsidRPr="00531290" w:rsidSect="002E2381">
      <w:headerReference w:type="default" r:id="rId12"/>
      <w:pgSz w:w="11906" w:h="16838"/>
      <w:pgMar w:top="454" w:right="454" w:bottom="709" w:left="454" w:header="170"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D7F02" w14:textId="77777777" w:rsidR="0085123D" w:rsidRDefault="0085123D" w:rsidP="003849DD">
      <w:r>
        <w:separator/>
      </w:r>
    </w:p>
  </w:endnote>
  <w:endnote w:type="continuationSeparator" w:id="0">
    <w:p w14:paraId="4A6B4DA8" w14:textId="77777777" w:rsidR="0085123D" w:rsidRDefault="0085123D" w:rsidP="00384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DE68C" w14:textId="77777777" w:rsidR="0085123D" w:rsidRDefault="0085123D" w:rsidP="003849DD">
      <w:r>
        <w:separator/>
      </w:r>
    </w:p>
  </w:footnote>
  <w:footnote w:type="continuationSeparator" w:id="0">
    <w:p w14:paraId="2BF61016" w14:textId="77777777" w:rsidR="0085123D" w:rsidRDefault="0085123D" w:rsidP="00384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14B66" w14:textId="77777777" w:rsidR="00E0024D" w:rsidRPr="008D1085" w:rsidRDefault="00E0024D" w:rsidP="008D108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E1EFF"/>
    <w:multiLevelType w:val="hybridMultilevel"/>
    <w:tmpl w:val="0BB6C4E2"/>
    <w:lvl w:ilvl="0" w:tplc="178005D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2767F2D"/>
    <w:multiLevelType w:val="hybridMultilevel"/>
    <w:tmpl w:val="7AD24E3C"/>
    <w:lvl w:ilvl="0" w:tplc="3FCE2BCC">
      <w:numFmt w:val="bullet"/>
      <w:lvlText w:val="※"/>
      <w:lvlJc w:val="left"/>
      <w:pPr>
        <w:ind w:left="360" w:hanging="360"/>
      </w:pPr>
      <w:rPr>
        <w:rFonts w:ascii="Meiryo UI" w:eastAsia="Meiryo UI" w:hAnsi="Meiryo UI" w:cs="Meiryo UI" w:hint="eastAsia"/>
        <w:color w:val="FF000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A6E0668"/>
    <w:multiLevelType w:val="hybridMultilevel"/>
    <w:tmpl w:val="7EA4E174"/>
    <w:lvl w:ilvl="0" w:tplc="3484FEAA">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69C4C5C"/>
    <w:multiLevelType w:val="hybridMultilevel"/>
    <w:tmpl w:val="ED185B1A"/>
    <w:lvl w:ilvl="0" w:tplc="2574386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9454961"/>
    <w:multiLevelType w:val="hybridMultilevel"/>
    <w:tmpl w:val="C3B0AF46"/>
    <w:lvl w:ilvl="0" w:tplc="93A82DAA">
      <w:start w:val="1"/>
      <w:numFmt w:val="bullet"/>
      <w:lvlText w:val=""/>
      <w:lvlJc w:val="left"/>
      <w:pPr>
        <w:ind w:left="420" w:hanging="420"/>
      </w:pPr>
      <w:rPr>
        <w:rFonts w:ascii="Wingdings" w:eastAsiaTheme="minorEastAsia"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14A70E0"/>
    <w:multiLevelType w:val="hybridMultilevel"/>
    <w:tmpl w:val="C60661D2"/>
    <w:lvl w:ilvl="0" w:tplc="9B36D6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DC25CB8"/>
    <w:multiLevelType w:val="hybridMultilevel"/>
    <w:tmpl w:val="1AAEDDE0"/>
    <w:lvl w:ilvl="0" w:tplc="3850A888">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7" w15:restartNumberingAfterBreak="0">
    <w:nsid w:val="4E166752"/>
    <w:multiLevelType w:val="hybridMultilevel"/>
    <w:tmpl w:val="3468FD8E"/>
    <w:lvl w:ilvl="0" w:tplc="20DE6D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6F3B49"/>
    <w:multiLevelType w:val="hybridMultilevel"/>
    <w:tmpl w:val="72C8CD2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59E8683A"/>
    <w:multiLevelType w:val="hybridMultilevel"/>
    <w:tmpl w:val="2062B14A"/>
    <w:lvl w:ilvl="0" w:tplc="E00846E4">
      <w:start w:val="2"/>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0" w15:restartNumberingAfterBreak="0">
    <w:nsid w:val="5AEC62A5"/>
    <w:multiLevelType w:val="hybridMultilevel"/>
    <w:tmpl w:val="3468FD8E"/>
    <w:lvl w:ilvl="0" w:tplc="20DE6D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BD961B8"/>
    <w:multiLevelType w:val="multilevel"/>
    <w:tmpl w:val="11FC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FC6A73"/>
    <w:multiLevelType w:val="hybridMultilevel"/>
    <w:tmpl w:val="5E9AA8C2"/>
    <w:lvl w:ilvl="0" w:tplc="C2DE6170">
      <w:start w:val="1"/>
      <w:numFmt w:val="decimal"/>
      <w:lvlText w:val="%1."/>
      <w:lvlJc w:val="left"/>
      <w:pPr>
        <w:ind w:left="420" w:hanging="420"/>
      </w:pPr>
      <w:rPr>
        <w:rFonts w:asciiTheme="minorEastAsia" w:eastAsiaTheme="minorEastAsia" w:hAnsiTheme="minorEastAsia" w:hint="default"/>
        <w:color w:val="auto"/>
      </w:rPr>
    </w:lvl>
    <w:lvl w:ilvl="1" w:tplc="711EE8CE">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78B45878"/>
    <w:multiLevelType w:val="hybridMultilevel"/>
    <w:tmpl w:val="FF947DB4"/>
    <w:lvl w:ilvl="0" w:tplc="45CCFFE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7FD72EE9"/>
    <w:multiLevelType w:val="hybridMultilevel"/>
    <w:tmpl w:val="56682B82"/>
    <w:lvl w:ilvl="0" w:tplc="93A82DAA">
      <w:start w:val="1"/>
      <w:numFmt w:val="bullet"/>
      <w:lvlText w:val=""/>
      <w:lvlJc w:val="left"/>
      <w:pPr>
        <w:ind w:left="420" w:hanging="420"/>
      </w:pPr>
      <w:rPr>
        <w:rFonts w:ascii="Wingdings" w:eastAsiaTheme="minorEastAsia" w:hAnsi="Wingdings" w:hint="default"/>
        <w:color w:val="auto"/>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87298130">
    <w:abstractNumId w:val="7"/>
  </w:num>
  <w:num w:numId="2" w16cid:durableId="977566516">
    <w:abstractNumId w:val="5"/>
  </w:num>
  <w:num w:numId="3" w16cid:durableId="506751274">
    <w:abstractNumId w:val="10"/>
  </w:num>
  <w:num w:numId="4" w16cid:durableId="1044714532">
    <w:abstractNumId w:val="4"/>
  </w:num>
  <w:num w:numId="5" w16cid:durableId="509610191">
    <w:abstractNumId w:val="14"/>
  </w:num>
  <w:num w:numId="6" w16cid:durableId="2098093302">
    <w:abstractNumId w:val="0"/>
  </w:num>
  <w:num w:numId="7" w16cid:durableId="138110934">
    <w:abstractNumId w:val="2"/>
  </w:num>
  <w:num w:numId="8" w16cid:durableId="914901900">
    <w:abstractNumId w:val="13"/>
  </w:num>
  <w:num w:numId="9" w16cid:durableId="977758104">
    <w:abstractNumId w:val="12"/>
  </w:num>
  <w:num w:numId="10" w16cid:durableId="1432242849">
    <w:abstractNumId w:val="3"/>
  </w:num>
  <w:num w:numId="11" w16cid:durableId="779491426">
    <w:abstractNumId w:val="6"/>
  </w:num>
  <w:num w:numId="12" w16cid:durableId="2104254666">
    <w:abstractNumId w:val="9"/>
  </w:num>
  <w:num w:numId="13" w16cid:durableId="882207668">
    <w:abstractNumId w:val="8"/>
  </w:num>
  <w:num w:numId="14" w16cid:durableId="1201553052">
    <w:abstractNumId w:val="11"/>
  </w:num>
  <w:num w:numId="15" w16cid:durableId="1627465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9DD"/>
    <w:rsid w:val="0000242A"/>
    <w:rsid w:val="00006444"/>
    <w:rsid w:val="0000744D"/>
    <w:rsid w:val="000116B7"/>
    <w:rsid w:val="0002005D"/>
    <w:rsid w:val="00021928"/>
    <w:rsid w:val="00021E13"/>
    <w:rsid w:val="00030DF1"/>
    <w:rsid w:val="00031148"/>
    <w:rsid w:val="0003540B"/>
    <w:rsid w:val="00036D57"/>
    <w:rsid w:val="00041223"/>
    <w:rsid w:val="00042BA5"/>
    <w:rsid w:val="00042DD7"/>
    <w:rsid w:val="00043E28"/>
    <w:rsid w:val="00044048"/>
    <w:rsid w:val="00051AC8"/>
    <w:rsid w:val="00056816"/>
    <w:rsid w:val="00061BE3"/>
    <w:rsid w:val="00066E33"/>
    <w:rsid w:val="000730BD"/>
    <w:rsid w:val="00073EAD"/>
    <w:rsid w:val="00075DB8"/>
    <w:rsid w:val="0008605D"/>
    <w:rsid w:val="000875BA"/>
    <w:rsid w:val="000962C1"/>
    <w:rsid w:val="00096D08"/>
    <w:rsid w:val="000A11CB"/>
    <w:rsid w:val="000A2F20"/>
    <w:rsid w:val="000A78B6"/>
    <w:rsid w:val="000B02FA"/>
    <w:rsid w:val="000B5CB4"/>
    <w:rsid w:val="000C0890"/>
    <w:rsid w:val="000C08DF"/>
    <w:rsid w:val="000C1495"/>
    <w:rsid w:val="000C1E10"/>
    <w:rsid w:val="000C58DA"/>
    <w:rsid w:val="000C794E"/>
    <w:rsid w:val="000D0335"/>
    <w:rsid w:val="000D10D9"/>
    <w:rsid w:val="000D5E0B"/>
    <w:rsid w:val="000D63BF"/>
    <w:rsid w:val="000E07B2"/>
    <w:rsid w:val="000E228A"/>
    <w:rsid w:val="000F6B05"/>
    <w:rsid w:val="00106FB6"/>
    <w:rsid w:val="00110532"/>
    <w:rsid w:val="001117A0"/>
    <w:rsid w:val="001123B6"/>
    <w:rsid w:val="00115E2B"/>
    <w:rsid w:val="0011715F"/>
    <w:rsid w:val="00117E1A"/>
    <w:rsid w:val="00117E97"/>
    <w:rsid w:val="00132881"/>
    <w:rsid w:val="00136D04"/>
    <w:rsid w:val="0013750F"/>
    <w:rsid w:val="00141853"/>
    <w:rsid w:val="001435CF"/>
    <w:rsid w:val="0014756A"/>
    <w:rsid w:val="0015069E"/>
    <w:rsid w:val="001515AD"/>
    <w:rsid w:val="001545E7"/>
    <w:rsid w:val="00156CC7"/>
    <w:rsid w:val="001621EA"/>
    <w:rsid w:val="00162E04"/>
    <w:rsid w:val="00163462"/>
    <w:rsid w:val="00165425"/>
    <w:rsid w:val="001667AE"/>
    <w:rsid w:val="00176A8D"/>
    <w:rsid w:val="00182673"/>
    <w:rsid w:val="00183108"/>
    <w:rsid w:val="001843A0"/>
    <w:rsid w:val="001916A4"/>
    <w:rsid w:val="0019229B"/>
    <w:rsid w:val="001A0128"/>
    <w:rsid w:val="001A237D"/>
    <w:rsid w:val="001A313C"/>
    <w:rsid w:val="001B4D26"/>
    <w:rsid w:val="001B7BF3"/>
    <w:rsid w:val="001C351D"/>
    <w:rsid w:val="001C5BDE"/>
    <w:rsid w:val="001D0632"/>
    <w:rsid w:val="001D11B6"/>
    <w:rsid w:val="001D1287"/>
    <w:rsid w:val="001D2ACF"/>
    <w:rsid w:val="001D4D33"/>
    <w:rsid w:val="001D66F7"/>
    <w:rsid w:val="001E4541"/>
    <w:rsid w:val="001E5C4F"/>
    <w:rsid w:val="001F2585"/>
    <w:rsid w:val="001F648A"/>
    <w:rsid w:val="001F7989"/>
    <w:rsid w:val="002031CD"/>
    <w:rsid w:val="00210447"/>
    <w:rsid w:val="0021101A"/>
    <w:rsid w:val="00214B3D"/>
    <w:rsid w:val="002163E9"/>
    <w:rsid w:val="00221804"/>
    <w:rsid w:val="00222708"/>
    <w:rsid w:val="00223A84"/>
    <w:rsid w:val="00226562"/>
    <w:rsid w:val="0022683C"/>
    <w:rsid w:val="00227798"/>
    <w:rsid w:val="00231248"/>
    <w:rsid w:val="002332A1"/>
    <w:rsid w:val="00234F21"/>
    <w:rsid w:val="00240200"/>
    <w:rsid w:val="00246AD1"/>
    <w:rsid w:val="00247D2F"/>
    <w:rsid w:val="00250643"/>
    <w:rsid w:val="002508BA"/>
    <w:rsid w:val="00252DF7"/>
    <w:rsid w:val="00252E07"/>
    <w:rsid w:val="0025442D"/>
    <w:rsid w:val="00255D99"/>
    <w:rsid w:val="00257341"/>
    <w:rsid w:val="002621F7"/>
    <w:rsid w:val="00265C1D"/>
    <w:rsid w:val="00266DAC"/>
    <w:rsid w:val="00274521"/>
    <w:rsid w:val="00274F58"/>
    <w:rsid w:val="00276011"/>
    <w:rsid w:val="002772AD"/>
    <w:rsid w:val="0027798A"/>
    <w:rsid w:val="00282382"/>
    <w:rsid w:val="0028634A"/>
    <w:rsid w:val="00294194"/>
    <w:rsid w:val="00294998"/>
    <w:rsid w:val="002964F7"/>
    <w:rsid w:val="00296825"/>
    <w:rsid w:val="002A06AE"/>
    <w:rsid w:val="002A277D"/>
    <w:rsid w:val="002A3A26"/>
    <w:rsid w:val="002A7967"/>
    <w:rsid w:val="002B2FD5"/>
    <w:rsid w:val="002C0037"/>
    <w:rsid w:val="002C3C24"/>
    <w:rsid w:val="002D087E"/>
    <w:rsid w:val="002D20A1"/>
    <w:rsid w:val="002E1E59"/>
    <w:rsid w:val="002E2381"/>
    <w:rsid w:val="002E3017"/>
    <w:rsid w:val="002F650E"/>
    <w:rsid w:val="00302A34"/>
    <w:rsid w:val="00303B55"/>
    <w:rsid w:val="0030454F"/>
    <w:rsid w:val="0031191B"/>
    <w:rsid w:val="00313CAC"/>
    <w:rsid w:val="0031517C"/>
    <w:rsid w:val="00322E5D"/>
    <w:rsid w:val="00323381"/>
    <w:rsid w:val="003242E3"/>
    <w:rsid w:val="003342A9"/>
    <w:rsid w:val="0034135A"/>
    <w:rsid w:val="00343E54"/>
    <w:rsid w:val="00353A43"/>
    <w:rsid w:val="00354C47"/>
    <w:rsid w:val="00356FFA"/>
    <w:rsid w:val="00357B2E"/>
    <w:rsid w:val="00357C53"/>
    <w:rsid w:val="003634EC"/>
    <w:rsid w:val="00363C37"/>
    <w:rsid w:val="00363E2C"/>
    <w:rsid w:val="003643E3"/>
    <w:rsid w:val="00365DF7"/>
    <w:rsid w:val="00371783"/>
    <w:rsid w:val="00372155"/>
    <w:rsid w:val="00374884"/>
    <w:rsid w:val="003849DD"/>
    <w:rsid w:val="00385C86"/>
    <w:rsid w:val="00386610"/>
    <w:rsid w:val="00386A26"/>
    <w:rsid w:val="00387F3E"/>
    <w:rsid w:val="003A29AC"/>
    <w:rsid w:val="003A4E82"/>
    <w:rsid w:val="003B3D4A"/>
    <w:rsid w:val="003B613C"/>
    <w:rsid w:val="003B67A2"/>
    <w:rsid w:val="003C21BD"/>
    <w:rsid w:val="003C5816"/>
    <w:rsid w:val="003D407F"/>
    <w:rsid w:val="003D4AD6"/>
    <w:rsid w:val="003D55B2"/>
    <w:rsid w:val="003D5AF0"/>
    <w:rsid w:val="003E3138"/>
    <w:rsid w:val="003E4672"/>
    <w:rsid w:val="003E7681"/>
    <w:rsid w:val="003F424A"/>
    <w:rsid w:val="00400B7A"/>
    <w:rsid w:val="00400DE2"/>
    <w:rsid w:val="004025AF"/>
    <w:rsid w:val="0040718F"/>
    <w:rsid w:val="00410FE4"/>
    <w:rsid w:val="00415610"/>
    <w:rsid w:val="0041722A"/>
    <w:rsid w:val="00421D0F"/>
    <w:rsid w:val="00430473"/>
    <w:rsid w:val="00433E13"/>
    <w:rsid w:val="00441EE5"/>
    <w:rsid w:val="00442F05"/>
    <w:rsid w:val="00445E93"/>
    <w:rsid w:val="00447178"/>
    <w:rsid w:val="004516B9"/>
    <w:rsid w:val="0045284C"/>
    <w:rsid w:val="00457307"/>
    <w:rsid w:val="00460918"/>
    <w:rsid w:val="00461BA8"/>
    <w:rsid w:val="00463010"/>
    <w:rsid w:val="00464AF0"/>
    <w:rsid w:val="00471068"/>
    <w:rsid w:val="004726BA"/>
    <w:rsid w:val="004733FA"/>
    <w:rsid w:val="0047435C"/>
    <w:rsid w:val="004823EF"/>
    <w:rsid w:val="0049344E"/>
    <w:rsid w:val="004965F7"/>
    <w:rsid w:val="004A455B"/>
    <w:rsid w:val="004B1FC6"/>
    <w:rsid w:val="004B3AF7"/>
    <w:rsid w:val="004B7A7C"/>
    <w:rsid w:val="004C17CD"/>
    <w:rsid w:val="004C2B59"/>
    <w:rsid w:val="004C4ADA"/>
    <w:rsid w:val="004C52BA"/>
    <w:rsid w:val="004C6B6C"/>
    <w:rsid w:val="004C79AD"/>
    <w:rsid w:val="004C7B51"/>
    <w:rsid w:val="004D02E3"/>
    <w:rsid w:val="004D0A2F"/>
    <w:rsid w:val="004D5EE4"/>
    <w:rsid w:val="004E3CAD"/>
    <w:rsid w:val="004F22E9"/>
    <w:rsid w:val="004F231F"/>
    <w:rsid w:val="00501F0E"/>
    <w:rsid w:val="00506A88"/>
    <w:rsid w:val="00510FAF"/>
    <w:rsid w:val="00514270"/>
    <w:rsid w:val="00516159"/>
    <w:rsid w:val="0052193D"/>
    <w:rsid w:val="00523A31"/>
    <w:rsid w:val="00525AE0"/>
    <w:rsid w:val="0052658B"/>
    <w:rsid w:val="00531290"/>
    <w:rsid w:val="00532CAD"/>
    <w:rsid w:val="0053625B"/>
    <w:rsid w:val="00537442"/>
    <w:rsid w:val="00540786"/>
    <w:rsid w:val="00542870"/>
    <w:rsid w:val="00542A4D"/>
    <w:rsid w:val="00544A2C"/>
    <w:rsid w:val="005568B7"/>
    <w:rsid w:val="005627E6"/>
    <w:rsid w:val="00562DC1"/>
    <w:rsid w:val="00566309"/>
    <w:rsid w:val="005700D9"/>
    <w:rsid w:val="005701B4"/>
    <w:rsid w:val="0057449B"/>
    <w:rsid w:val="00576349"/>
    <w:rsid w:val="005802E1"/>
    <w:rsid w:val="00581D4C"/>
    <w:rsid w:val="0058281C"/>
    <w:rsid w:val="005835D1"/>
    <w:rsid w:val="005845E4"/>
    <w:rsid w:val="00585305"/>
    <w:rsid w:val="005858C8"/>
    <w:rsid w:val="0058750C"/>
    <w:rsid w:val="005935D9"/>
    <w:rsid w:val="00595880"/>
    <w:rsid w:val="005A2E1E"/>
    <w:rsid w:val="005A4DF3"/>
    <w:rsid w:val="005B3160"/>
    <w:rsid w:val="005B5E04"/>
    <w:rsid w:val="005C49B4"/>
    <w:rsid w:val="005C61B5"/>
    <w:rsid w:val="005C647C"/>
    <w:rsid w:val="005C762F"/>
    <w:rsid w:val="005D4C25"/>
    <w:rsid w:val="005D5D6F"/>
    <w:rsid w:val="005D6C89"/>
    <w:rsid w:val="005D76D8"/>
    <w:rsid w:val="005E78FA"/>
    <w:rsid w:val="005F0CCA"/>
    <w:rsid w:val="005F4D07"/>
    <w:rsid w:val="005F78A8"/>
    <w:rsid w:val="00603BA0"/>
    <w:rsid w:val="00607B40"/>
    <w:rsid w:val="0061013B"/>
    <w:rsid w:val="00612622"/>
    <w:rsid w:val="006147D0"/>
    <w:rsid w:val="00615211"/>
    <w:rsid w:val="006211E6"/>
    <w:rsid w:val="00621EA8"/>
    <w:rsid w:val="00622B09"/>
    <w:rsid w:val="006339FB"/>
    <w:rsid w:val="00633D0A"/>
    <w:rsid w:val="00643E1B"/>
    <w:rsid w:val="006476EE"/>
    <w:rsid w:val="00654E16"/>
    <w:rsid w:val="00655886"/>
    <w:rsid w:val="00655915"/>
    <w:rsid w:val="006645E8"/>
    <w:rsid w:val="00665467"/>
    <w:rsid w:val="00667DD5"/>
    <w:rsid w:val="00672F9A"/>
    <w:rsid w:val="00673D81"/>
    <w:rsid w:val="0067664E"/>
    <w:rsid w:val="00676E40"/>
    <w:rsid w:val="00685059"/>
    <w:rsid w:val="0069325E"/>
    <w:rsid w:val="006941E0"/>
    <w:rsid w:val="0069559F"/>
    <w:rsid w:val="00695C58"/>
    <w:rsid w:val="00695E04"/>
    <w:rsid w:val="006960DE"/>
    <w:rsid w:val="006A0219"/>
    <w:rsid w:val="006A2E0A"/>
    <w:rsid w:val="006A5263"/>
    <w:rsid w:val="006A741B"/>
    <w:rsid w:val="006B59E2"/>
    <w:rsid w:val="006B68C5"/>
    <w:rsid w:val="006C0575"/>
    <w:rsid w:val="006C1E07"/>
    <w:rsid w:val="006C5476"/>
    <w:rsid w:val="006D0AD5"/>
    <w:rsid w:val="006D4F16"/>
    <w:rsid w:val="006E1D9C"/>
    <w:rsid w:val="006E1F2C"/>
    <w:rsid w:val="006F4697"/>
    <w:rsid w:val="006F4757"/>
    <w:rsid w:val="006F4B7F"/>
    <w:rsid w:val="006F50CC"/>
    <w:rsid w:val="006F78A7"/>
    <w:rsid w:val="00700204"/>
    <w:rsid w:val="00705429"/>
    <w:rsid w:val="00710642"/>
    <w:rsid w:val="00711B86"/>
    <w:rsid w:val="007124E0"/>
    <w:rsid w:val="007162F9"/>
    <w:rsid w:val="00721000"/>
    <w:rsid w:val="00721028"/>
    <w:rsid w:val="00721481"/>
    <w:rsid w:val="007227E4"/>
    <w:rsid w:val="0072423D"/>
    <w:rsid w:val="00726954"/>
    <w:rsid w:val="00727D9D"/>
    <w:rsid w:val="00732229"/>
    <w:rsid w:val="007371A1"/>
    <w:rsid w:val="00743E63"/>
    <w:rsid w:val="007447F0"/>
    <w:rsid w:val="00745B14"/>
    <w:rsid w:val="00746C76"/>
    <w:rsid w:val="007472AB"/>
    <w:rsid w:val="00750EB4"/>
    <w:rsid w:val="00751344"/>
    <w:rsid w:val="00752190"/>
    <w:rsid w:val="007534DE"/>
    <w:rsid w:val="00753D2A"/>
    <w:rsid w:val="00755104"/>
    <w:rsid w:val="00757EE0"/>
    <w:rsid w:val="00761974"/>
    <w:rsid w:val="007638F7"/>
    <w:rsid w:val="007644E7"/>
    <w:rsid w:val="00765F26"/>
    <w:rsid w:val="0077328F"/>
    <w:rsid w:val="007757C7"/>
    <w:rsid w:val="00776236"/>
    <w:rsid w:val="007779D0"/>
    <w:rsid w:val="007826EB"/>
    <w:rsid w:val="0079021F"/>
    <w:rsid w:val="007905BD"/>
    <w:rsid w:val="00790AA5"/>
    <w:rsid w:val="00791380"/>
    <w:rsid w:val="007922AB"/>
    <w:rsid w:val="00792612"/>
    <w:rsid w:val="007926BB"/>
    <w:rsid w:val="007A750A"/>
    <w:rsid w:val="007A7A66"/>
    <w:rsid w:val="007C20E6"/>
    <w:rsid w:val="007C4875"/>
    <w:rsid w:val="007C7E7A"/>
    <w:rsid w:val="007D2795"/>
    <w:rsid w:val="007D2AC1"/>
    <w:rsid w:val="007D4E98"/>
    <w:rsid w:val="007D5F27"/>
    <w:rsid w:val="007D76FD"/>
    <w:rsid w:val="007E2DDC"/>
    <w:rsid w:val="007E4240"/>
    <w:rsid w:val="007E4710"/>
    <w:rsid w:val="007F24E5"/>
    <w:rsid w:val="007F2830"/>
    <w:rsid w:val="007F5FEB"/>
    <w:rsid w:val="0080580D"/>
    <w:rsid w:val="00811C0E"/>
    <w:rsid w:val="00813FDA"/>
    <w:rsid w:val="008162C5"/>
    <w:rsid w:val="0082261F"/>
    <w:rsid w:val="00822AFC"/>
    <w:rsid w:val="008274A6"/>
    <w:rsid w:val="00830BC0"/>
    <w:rsid w:val="00831451"/>
    <w:rsid w:val="0083694D"/>
    <w:rsid w:val="00844FC8"/>
    <w:rsid w:val="008465C3"/>
    <w:rsid w:val="00847788"/>
    <w:rsid w:val="00851062"/>
    <w:rsid w:val="0085123D"/>
    <w:rsid w:val="0085556A"/>
    <w:rsid w:val="00865A8E"/>
    <w:rsid w:val="00865C01"/>
    <w:rsid w:val="00867FF0"/>
    <w:rsid w:val="0087143E"/>
    <w:rsid w:val="00872504"/>
    <w:rsid w:val="00874E4C"/>
    <w:rsid w:val="008754E2"/>
    <w:rsid w:val="00881525"/>
    <w:rsid w:val="008827FC"/>
    <w:rsid w:val="00884CA5"/>
    <w:rsid w:val="008856D7"/>
    <w:rsid w:val="0088623C"/>
    <w:rsid w:val="0089420F"/>
    <w:rsid w:val="00895CC3"/>
    <w:rsid w:val="00897712"/>
    <w:rsid w:val="008A100A"/>
    <w:rsid w:val="008A620F"/>
    <w:rsid w:val="008A7D55"/>
    <w:rsid w:val="008B0FFD"/>
    <w:rsid w:val="008B24FE"/>
    <w:rsid w:val="008B399F"/>
    <w:rsid w:val="008B3EE5"/>
    <w:rsid w:val="008B7BCB"/>
    <w:rsid w:val="008C631C"/>
    <w:rsid w:val="008C7EF9"/>
    <w:rsid w:val="008D1085"/>
    <w:rsid w:val="008D5660"/>
    <w:rsid w:val="008E0F83"/>
    <w:rsid w:val="008E1E23"/>
    <w:rsid w:val="008E36C8"/>
    <w:rsid w:val="008E6557"/>
    <w:rsid w:val="008F003B"/>
    <w:rsid w:val="00900B22"/>
    <w:rsid w:val="009078F2"/>
    <w:rsid w:val="00910A3F"/>
    <w:rsid w:val="00910B12"/>
    <w:rsid w:val="009176D5"/>
    <w:rsid w:val="0091787E"/>
    <w:rsid w:val="00917BC2"/>
    <w:rsid w:val="0092140C"/>
    <w:rsid w:val="00921445"/>
    <w:rsid w:val="00926D13"/>
    <w:rsid w:val="00934267"/>
    <w:rsid w:val="00935636"/>
    <w:rsid w:val="00940ECF"/>
    <w:rsid w:val="00941B62"/>
    <w:rsid w:val="009423E8"/>
    <w:rsid w:val="00944181"/>
    <w:rsid w:val="00950C0F"/>
    <w:rsid w:val="00951980"/>
    <w:rsid w:val="00954DD8"/>
    <w:rsid w:val="00960F3F"/>
    <w:rsid w:val="00964655"/>
    <w:rsid w:val="00965D39"/>
    <w:rsid w:val="00966810"/>
    <w:rsid w:val="00970DAC"/>
    <w:rsid w:val="009737A5"/>
    <w:rsid w:val="0097395F"/>
    <w:rsid w:val="009758AD"/>
    <w:rsid w:val="00975AE4"/>
    <w:rsid w:val="00977BA4"/>
    <w:rsid w:val="00981288"/>
    <w:rsid w:val="00984C56"/>
    <w:rsid w:val="00986262"/>
    <w:rsid w:val="009867CD"/>
    <w:rsid w:val="00990D76"/>
    <w:rsid w:val="00994705"/>
    <w:rsid w:val="009954BE"/>
    <w:rsid w:val="00995FDE"/>
    <w:rsid w:val="00996069"/>
    <w:rsid w:val="00997BA2"/>
    <w:rsid w:val="009A05AC"/>
    <w:rsid w:val="009A18F4"/>
    <w:rsid w:val="009A34CF"/>
    <w:rsid w:val="009A4958"/>
    <w:rsid w:val="009B1C97"/>
    <w:rsid w:val="009B2AD3"/>
    <w:rsid w:val="009B2E3F"/>
    <w:rsid w:val="009B2FF1"/>
    <w:rsid w:val="009C2B8E"/>
    <w:rsid w:val="009C304D"/>
    <w:rsid w:val="009C387D"/>
    <w:rsid w:val="009D6959"/>
    <w:rsid w:val="009E3B58"/>
    <w:rsid w:val="009F0202"/>
    <w:rsid w:val="009F1293"/>
    <w:rsid w:val="009F2459"/>
    <w:rsid w:val="009F4679"/>
    <w:rsid w:val="009F5F8B"/>
    <w:rsid w:val="00A00A1F"/>
    <w:rsid w:val="00A01CDD"/>
    <w:rsid w:val="00A034E5"/>
    <w:rsid w:val="00A04297"/>
    <w:rsid w:val="00A05352"/>
    <w:rsid w:val="00A10AA2"/>
    <w:rsid w:val="00A114F2"/>
    <w:rsid w:val="00A117D1"/>
    <w:rsid w:val="00A20FF2"/>
    <w:rsid w:val="00A24F30"/>
    <w:rsid w:val="00A27BA7"/>
    <w:rsid w:val="00A3296C"/>
    <w:rsid w:val="00A3566E"/>
    <w:rsid w:val="00A36855"/>
    <w:rsid w:val="00A41E0D"/>
    <w:rsid w:val="00A45184"/>
    <w:rsid w:val="00A47423"/>
    <w:rsid w:val="00A50518"/>
    <w:rsid w:val="00A50748"/>
    <w:rsid w:val="00A5496B"/>
    <w:rsid w:val="00A62BA0"/>
    <w:rsid w:val="00A66947"/>
    <w:rsid w:val="00A707A9"/>
    <w:rsid w:val="00A717C6"/>
    <w:rsid w:val="00A74520"/>
    <w:rsid w:val="00A74DB7"/>
    <w:rsid w:val="00A75655"/>
    <w:rsid w:val="00A75E7A"/>
    <w:rsid w:val="00A7783B"/>
    <w:rsid w:val="00A90413"/>
    <w:rsid w:val="00A94266"/>
    <w:rsid w:val="00AA0CE8"/>
    <w:rsid w:val="00AA2128"/>
    <w:rsid w:val="00AA2586"/>
    <w:rsid w:val="00AA4A77"/>
    <w:rsid w:val="00AB2DF3"/>
    <w:rsid w:val="00AB7265"/>
    <w:rsid w:val="00AB7F1D"/>
    <w:rsid w:val="00AC0167"/>
    <w:rsid w:val="00AC05B3"/>
    <w:rsid w:val="00AC152A"/>
    <w:rsid w:val="00AC1CBF"/>
    <w:rsid w:val="00AC2DB0"/>
    <w:rsid w:val="00AD1D40"/>
    <w:rsid w:val="00AD2CFE"/>
    <w:rsid w:val="00AD3705"/>
    <w:rsid w:val="00AD4B3B"/>
    <w:rsid w:val="00AD5777"/>
    <w:rsid w:val="00AD65A3"/>
    <w:rsid w:val="00AE15E3"/>
    <w:rsid w:val="00AE6786"/>
    <w:rsid w:val="00AF0F10"/>
    <w:rsid w:val="00AF13B9"/>
    <w:rsid w:val="00AF3A53"/>
    <w:rsid w:val="00AF6214"/>
    <w:rsid w:val="00B02DF6"/>
    <w:rsid w:val="00B05EE4"/>
    <w:rsid w:val="00B06484"/>
    <w:rsid w:val="00B120CE"/>
    <w:rsid w:val="00B12A8E"/>
    <w:rsid w:val="00B12B85"/>
    <w:rsid w:val="00B16670"/>
    <w:rsid w:val="00B22A84"/>
    <w:rsid w:val="00B25C3D"/>
    <w:rsid w:val="00B2666B"/>
    <w:rsid w:val="00B44675"/>
    <w:rsid w:val="00B47B65"/>
    <w:rsid w:val="00B5014A"/>
    <w:rsid w:val="00B5254B"/>
    <w:rsid w:val="00B55CFB"/>
    <w:rsid w:val="00B57CF9"/>
    <w:rsid w:val="00B65AB5"/>
    <w:rsid w:val="00B65EC6"/>
    <w:rsid w:val="00B66BB9"/>
    <w:rsid w:val="00B72C6E"/>
    <w:rsid w:val="00B738A0"/>
    <w:rsid w:val="00B738FB"/>
    <w:rsid w:val="00B80945"/>
    <w:rsid w:val="00B8167A"/>
    <w:rsid w:val="00B819CC"/>
    <w:rsid w:val="00B81EE8"/>
    <w:rsid w:val="00B82FA8"/>
    <w:rsid w:val="00B84E36"/>
    <w:rsid w:val="00B86F80"/>
    <w:rsid w:val="00B874E2"/>
    <w:rsid w:val="00B87D4E"/>
    <w:rsid w:val="00B92696"/>
    <w:rsid w:val="00B946E5"/>
    <w:rsid w:val="00BA2BCA"/>
    <w:rsid w:val="00BA52CA"/>
    <w:rsid w:val="00BA7366"/>
    <w:rsid w:val="00BB6353"/>
    <w:rsid w:val="00BC05FB"/>
    <w:rsid w:val="00BC0B49"/>
    <w:rsid w:val="00BC2F1D"/>
    <w:rsid w:val="00BC658C"/>
    <w:rsid w:val="00BC7A6E"/>
    <w:rsid w:val="00BD69D6"/>
    <w:rsid w:val="00BD78A0"/>
    <w:rsid w:val="00BE0370"/>
    <w:rsid w:val="00BE1319"/>
    <w:rsid w:val="00BE258C"/>
    <w:rsid w:val="00BE2F42"/>
    <w:rsid w:val="00BE7804"/>
    <w:rsid w:val="00BF0667"/>
    <w:rsid w:val="00BF0A14"/>
    <w:rsid w:val="00BF54E3"/>
    <w:rsid w:val="00C004B8"/>
    <w:rsid w:val="00C103B2"/>
    <w:rsid w:val="00C10FD8"/>
    <w:rsid w:val="00C1617D"/>
    <w:rsid w:val="00C16ACF"/>
    <w:rsid w:val="00C25E4D"/>
    <w:rsid w:val="00C41E5F"/>
    <w:rsid w:val="00C42F77"/>
    <w:rsid w:val="00C4445A"/>
    <w:rsid w:val="00C50851"/>
    <w:rsid w:val="00C50BF1"/>
    <w:rsid w:val="00C517A0"/>
    <w:rsid w:val="00C552AC"/>
    <w:rsid w:val="00C559E2"/>
    <w:rsid w:val="00C560B0"/>
    <w:rsid w:val="00C669CD"/>
    <w:rsid w:val="00C673CA"/>
    <w:rsid w:val="00C749C2"/>
    <w:rsid w:val="00C80683"/>
    <w:rsid w:val="00C842FC"/>
    <w:rsid w:val="00C902E8"/>
    <w:rsid w:val="00C91154"/>
    <w:rsid w:val="00CA171A"/>
    <w:rsid w:val="00CA4499"/>
    <w:rsid w:val="00CA7504"/>
    <w:rsid w:val="00CB0375"/>
    <w:rsid w:val="00CB0F39"/>
    <w:rsid w:val="00CB3CCD"/>
    <w:rsid w:val="00CB5608"/>
    <w:rsid w:val="00CB73C9"/>
    <w:rsid w:val="00CB76FE"/>
    <w:rsid w:val="00CC7382"/>
    <w:rsid w:val="00CD39FC"/>
    <w:rsid w:val="00CD3AEB"/>
    <w:rsid w:val="00CD4960"/>
    <w:rsid w:val="00CD5416"/>
    <w:rsid w:val="00CD5DEE"/>
    <w:rsid w:val="00CE224A"/>
    <w:rsid w:val="00CE2417"/>
    <w:rsid w:val="00CE3011"/>
    <w:rsid w:val="00CE54B7"/>
    <w:rsid w:val="00CF343C"/>
    <w:rsid w:val="00D015DB"/>
    <w:rsid w:val="00D03000"/>
    <w:rsid w:val="00D035A7"/>
    <w:rsid w:val="00D04E5F"/>
    <w:rsid w:val="00D04F31"/>
    <w:rsid w:val="00D05744"/>
    <w:rsid w:val="00D06B09"/>
    <w:rsid w:val="00D12000"/>
    <w:rsid w:val="00D137B5"/>
    <w:rsid w:val="00D139C5"/>
    <w:rsid w:val="00D149A6"/>
    <w:rsid w:val="00D15CC2"/>
    <w:rsid w:val="00D15CDB"/>
    <w:rsid w:val="00D20633"/>
    <w:rsid w:val="00D20731"/>
    <w:rsid w:val="00D253BD"/>
    <w:rsid w:val="00D25E87"/>
    <w:rsid w:val="00D262DC"/>
    <w:rsid w:val="00D33B5A"/>
    <w:rsid w:val="00D356A5"/>
    <w:rsid w:val="00D35C43"/>
    <w:rsid w:val="00D459AA"/>
    <w:rsid w:val="00D50749"/>
    <w:rsid w:val="00D5234F"/>
    <w:rsid w:val="00D5674C"/>
    <w:rsid w:val="00D56935"/>
    <w:rsid w:val="00D61656"/>
    <w:rsid w:val="00D61E9D"/>
    <w:rsid w:val="00D66882"/>
    <w:rsid w:val="00D66C2D"/>
    <w:rsid w:val="00D80FC4"/>
    <w:rsid w:val="00D811E2"/>
    <w:rsid w:val="00D81627"/>
    <w:rsid w:val="00D831F5"/>
    <w:rsid w:val="00D971BD"/>
    <w:rsid w:val="00DA10F7"/>
    <w:rsid w:val="00DA3ACD"/>
    <w:rsid w:val="00DA493A"/>
    <w:rsid w:val="00DB1B9A"/>
    <w:rsid w:val="00DB4912"/>
    <w:rsid w:val="00DB634D"/>
    <w:rsid w:val="00DB7DD8"/>
    <w:rsid w:val="00DC0E50"/>
    <w:rsid w:val="00DD0C96"/>
    <w:rsid w:val="00DD26E3"/>
    <w:rsid w:val="00DD27CE"/>
    <w:rsid w:val="00DD5BBF"/>
    <w:rsid w:val="00DD681A"/>
    <w:rsid w:val="00DD6FD2"/>
    <w:rsid w:val="00DE56DA"/>
    <w:rsid w:val="00DF008B"/>
    <w:rsid w:val="00DF1C19"/>
    <w:rsid w:val="00DF5065"/>
    <w:rsid w:val="00DF723A"/>
    <w:rsid w:val="00E0024D"/>
    <w:rsid w:val="00E02B06"/>
    <w:rsid w:val="00E04942"/>
    <w:rsid w:val="00E063EA"/>
    <w:rsid w:val="00E10CED"/>
    <w:rsid w:val="00E170D8"/>
    <w:rsid w:val="00E257F8"/>
    <w:rsid w:val="00E26DD2"/>
    <w:rsid w:val="00E30B72"/>
    <w:rsid w:val="00E328DA"/>
    <w:rsid w:val="00E351AE"/>
    <w:rsid w:val="00E3602C"/>
    <w:rsid w:val="00E3673E"/>
    <w:rsid w:val="00E36F50"/>
    <w:rsid w:val="00E417BE"/>
    <w:rsid w:val="00E440C7"/>
    <w:rsid w:val="00E46455"/>
    <w:rsid w:val="00E47431"/>
    <w:rsid w:val="00E5314D"/>
    <w:rsid w:val="00E54EA0"/>
    <w:rsid w:val="00E56F8E"/>
    <w:rsid w:val="00E57AE0"/>
    <w:rsid w:val="00E60730"/>
    <w:rsid w:val="00E60935"/>
    <w:rsid w:val="00E72DC0"/>
    <w:rsid w:val="00E74C38"/>
    <w:rsid w:val="00E77478"/>
    <w:rsid w:val="00E85413"/>
    <w:rsid w:val="00E871E5"/>
    <w:rsid w:val="00E918B8"/>
    <w:rsid w:val="00E9240A"/>
    <w:rsid w:val="00E92CCD"/>
    <w:rsid w:val="00E93605"/>
    <w:rsid w:val="00E96717"/>
    <w:rsid w:val="00EA2F40"/>
    <w:rsid w:val="00EA4C13"/>
    <w:rsid w:val="00EA6A39"/>
    <w:rsid w:val="00EB1E04"/>
    <w:rsid w:val="00EB5DBC"/>
    <w:rsid w:val="00EB6602"/>
    <w:rsid w:val="00EC2C6D"/>
    <w:rsid w:val="00EC49AA"/>
    <w:rsid w:val="00EC5A9F"/>
    <w:rsid w:val="00EC66ED"/>
    <w:rsid w:val="00EE55FA"/>
    <w:rsid w:val="00EE5EF7"/>
    <w:rsid w:val="00EE7507"/>
    <w:rsid w:val="00EF1693"/>
    <w:rsid w:val="00EF1B5B"/>
    <w:rsid w:val="00F00130"/>
    <w:rsid w:val="00F01777"/>
    <w:rsid w:val="00F04F6D"/>
    <w:rsid w:val="00F07D60"/>
    <w:rsid w:val="00F11FD8"/>
    <w:rsid w:val="00F13713"/>
    <w:rsid w:val="00F26848"/>
    <w:rsid w:val="00F4355C"/>
    <w:rsid w:val="00F447D7"/>
    <w:rsid w:val="00F461F7"/>
    <w:rsid w:val="00F4664C"/>
    <w:rsid w:val="00F47171"/>
    <w:rsid w:val="00F56225"/>
    <w:rsid w:val="00F61874"/>
    <w:rsid w:val="00F622E2"/>
    <w:rsid w:val="00F635D9"/>
    <w:rsid w:val="00F72DC1"/>
    <w:rsid w:val="00F747FB"/>
    <w:rsid w:val="00F8611F"/>
    <w:rsid w:val="00F87989"/>
    <w:rsid w:val="00F87ADB"/>
    <w:rsid w:val="00F918CA"/>
    <w:rsid w:val="00F92135"/>
    <w:rsid w:val="00F953E2"/>
    <w:rsid w:val="00FA1BC8"/>
    <w:rsid w:val="00FA619E"/>
    <w:rsid w:val="00FB0E95"/>
    <w:rsid w:val="00FB382B"/>
    <w:rsid w:val="00FB41DA"/>
    <w:rsid w:val="00FB4573"/>
    <w:rsid w:val="00FB53D9"/>
    <w:rsid w:val="00FB70F3"/>
    <w:rsid w:val="00FB741A"/>
    <w:rsid w:val="00FC109A"/>
    <w:rsid w:val="00FC27C2"/>
    <w:rsid w:val="00FC7F10"/>
    <w:rsid w:val="00FD0EB9"/>
    <w:rsid w:val="00FD1A74"/>
    <w:rsid w:val="00FD50B7"/>
    <w:rsid w:val="00FD6E61"/>
    <w:rsid w:val="00FD77EB"/>
    <w:rsid w:val="00FE2BE5"/>
    <w:rsid w:val="00FE6221"/>
    <w:rsid w:val="00FE7F84"/>
    <w:rsid w:val="00FF42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73FAD2"/>
  <w15:docId w15:val="{5B758EAC-B610-49B1-8CD2-5EBFD1D2A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1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49DD"/>
    <w:pPr>
      <w:tabs>
        <w:tab w:val="center" w:pos="4252"/>
        <w:tab w:val="right" w:pos="8504"/>
      </w:tabs>
      <w:snapToGrid w:val="0"/>
    </w:pPr>
  </w:style>
  <w:style w:type="character" w:customStyle="1" w:styleId="a4">
    <w:name w:val="ヘッダー (文字)"/>
    <w:basedOn w:val="a0"/>
    <w:link w:val="a3"/>
    <w:uiPriority w:val="99"/>
    <w:rsid w:val="003849DD"/>
  </w:style>
  <w:style w:type="paragraph" w:styleId="a5">
    <w:name w:val="footer"/>
    <w:basedOn w:val="a"/>
    <w:link w:val="a6"/>
    <w:uiPriority w:val="99"/>
    <w:unhideWhenUsed/>
    <w:rsid w:val="003849DD"/>
    <w:pPr>
      <w:tabs>
        <w:tab w:val="center" w:pos="4252"/>
        <w:tab w:val="right" w:pos="8504"/>
      </w:tabs>
      <w:snapToGrid w:val="0"/>
    </w:pPr>
  </w:style>
  <w:style w:type="character" w:customStyle="1" w:styleId="a6">
    <w:name w:val="フッター (文字)"/>
    <w:basedOn w:val="a0"/>
    <w:link w:val="a5"/>
    <w:uiPriority w:val="99"/>
    <w:rsid w:val="003849DD"/>
  </w:style>
  <w:style w:type="table" w:styleId="a7">
    <w:name w:val="Table Grid"/>
    <w:basedOn w:val="a1"/>
    <w:uiPriority w:val="39"/>
    <w:rsid w:val="0038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39"/>
    <w:rsid w:val="0038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39"/>
    <w:rsid w:val="0038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38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0718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0718F"/>
    <w:rPr>
      <w:rFonts w:asciiTheme="majorHAnsi" w:eastAsiaTheme="majorEastAsia" w:hAnsiTheme="majorHAnsi" w:cstheme="majorBidi"/>
      <w:sz w:val="18"/>
      <w:szCs w:val="18"/>
    </w:rPr>
  </w:style>
  <w:style w:type="table" w:customStyle="1" w:styleId="4">
    <w:name w:val="表 (格子)4"/>
    <w:basedOn w:val="a1"/>
    <w:next w:val="a7"/>
    <w:uiPriority w:val="39"/>
    <w:rsid w:val="001A01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0128"/>
    <w:pPr>
      <w:widowControl w:val="0"/>
      <w:autoSpaceDE w:val="0"/>
      <w:autoSpaceDN w:val="0"/>
      <w:adjustRightInd w:val="0"/>
    </w:pPr>
    <w:rPr>
      <w:rFonts w:ascii="Meiryo UI" w:eastAsia="Meiryo UI" w:cs="Meiryo UI"/>
      <w:color w:val="000000"/>
      <w:kern w:val="0"/>
      <w:sz w:val="24"/>
      <w:szCs w:val="24"/>
    </w:rPr>
  </w:style>
  <w:style w:type="paragraph" w:styleId="aa">
    <w:name w:val="List Paragraph"/>
    <w:basedOn w:val="a"/>
    <w:uiPriority w:val="34"/>
    <w:qFormat/>
    <w:rsid w:val="00296825"/>
    <w:pPr>
      <w:ind w:leftChars="400" w:left="840"/>
    </w:pPr>
  </w:style>
  <w:style w:type="character" w:styleId="ab">
    <w:name w:val="annotation reference"/>
    <w:basedOn w:val="a0"/>
    <w:uiPriority w:val="99"/>
    <w:semiHidden/>
    <w:unhideWhenUsed/>
    <w:rsid w:val="00B22A84"/>
    <w:rPr>
      <w:sz w:val="18"/>
      <w:szCs w:val="18"/>
    </w:rPr>
  </w:style>
  <w:style w:type="paragraph" w:styleId="ac">
    <w:name w:val="annotation text"/>
    <w:basedOn w:val="a"/>
    <w:link w:val="ad"/>
    <w:uiPriority w:val="99"/>
    <w:unhideWhenUsed/>
    <w:rsid w:val="00B22A84"/>
    <w:pPr>
      <w:jc w:val="left"/>
    </w:pPr>
  </w:style>
  <w:style w:type="character" w:customStyle="1" w:styleId="ad">
    <w:name w:val="コメント文字列 (文字)"/>
    <w:basedOn w:val="a0"/>
    <w:link w:val="ac"/>
    <w:uiPriority w:val="99"/>
    <w:rsid w:val="00B22A84"/>
  </w:style>
  <w:style w:type="paragraph" w:styleId="ae">
    <w:name w:val="annotation subject"/>
    <w:basedOn w:val="ac"/>
    <w:next w:val="ac"/>
    <w:link w:val="af"/>
    <w:uiPriority w:val="99"/>
    <w:semiHidden/>
    <w:unhideWhenUsed/>
    <w:rsid w:val="00B22A84"/>
    <w:rPr>
      <w:b/>
      <w:bCs/>
    </w:rPr>
  </w:style>
  <w:style w:type="character" w:customStyle="1" w:styleId="af">
    <w:name w:val="コメント内容 (文字)"/>
    <w:basedOn w:val="ad"/>
    <w:link w:val="ae"/>
    <w:uiPriority w:val="99"/>
    <w:semiHidden/>
    <w:rsid w:val="00B22A84"/>
    <w:rPr>
      <w:b/>
      <w:bCs/>
    </w:rPr>
  </w:style>
  <w:style w:type="paragraph" w:styleId="af0">
    <w:name w:val="Revision"/>
    <w:hidden/>
    <w:uiPriority w:val="99"/>
    <w:semiHidden/>
    <w:rsid w:val="0092140C"/>
  </w:style>
  <w:style w:type="paragraph" w:customStyle="1" w:styleId="af1">
    <w:name w:val="標準インデント１"/>
    <w:basedOn w:val="af2"/>
    <w:rsid w:val="00AB2DF3"/>
    <w:pPr>
      <w:ind w:leftChars="200" w:left="200" w:rightChars="50" w:right="50" w:firstLineChars="100" w:firstLine="100"/>
    </w:pPr>
    <w:rPr>
      <w:rFonts w:ascii="Times New Roman" w:eastAsia="ＭＳ 明朝" w:hAnsi="Times New Roman" w:cs="Times New Roman"/>
      <w:szCs w:val="20"/>
    </w:rPr>
  </w:style>
  <w:style w:type="paragraph" w:styleId="af2">
    <w:name w:val="Normal Indent"/>
    <w:basedOn w:val="a"/>
    <w:uiPriority w:val="99"/>
    <w:semiHidden/>
    <w:unhideWhenUsed/>
    <w:rsid w:val="00AB2DF3"/>
    <w:pPr>
      <w:ind w:leftChars="400" w:left="840"/>
    </w:pPr>
  </w:style>
  <w:style w:type="character" w:styleId="af3">
    <w:name w:val="Hyperlink"/>
    <w:basedOn w:val="a0"/>
    <w:uiPriority w:val="99"/>
    <w:unhideWhenUsed/>
    <w:rsid w:val="00865A8E"/>
    <w:rPr>
      <w:color w:val="0563C1" w:themeColor="hyperlink"/>
      <w:u w:val="single"/>
    </w:rPr>
  </w:style>
  <w:style w:type="character" w:styleId="af4">
    <w:name w:val="Unresolved Mention"/>
    <w:basedOn w:val="a0"/>
    <w:uiPriority w:val="99"/>
    <w:semiHidden/>
    <w:unhideWhenUsed/>
    <w:rsid w:val="00865A8E"/>
    <w:rPr>
      <w:color w:val="605E5C"/>
      <w:shd w:val="clear" w:color="auto" w:fill="E1DFDD"/>
    </w:rPr>
  </w:style>
  <w:style w:type="character" w:styleId="af5">
    <w:name w:val="FollowedHyperlink"/>
    <w:basedOn w:val="a0"/>
    <w:uiPriority w:val="99"/>
    <w:semiHidden/>
    <w:unhideWhenUsed/>
    <w:rsid w:val="00A717C6"/>
    <w:rPr>
      <w:color w:val="954F72" w:themeColor="followedHyperlink"/>
      <w:u w:val="single"/>
    </w:rPr>
  </w:style>
  <w:style w:type="paragraph" w:styleId="Web">
    <w:name w:val="Normal (Web)"/>
    <w:basedOn w:val="a"/>
    <w:uiPriority w:val="99"/>
    <w:semiHidden/>
    <w:unhideWhenUsed/>
    <w:rsid w:val="00B2666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694170">
      <w:bodyDiv w:val="1"/>
      <w:marLeft w:val="0"/>
      <w:marRight w:val="0"/>
      <w:marTop w:val="0"/>
      <w:marBottom w:val="0"/>
      <w:divBdr>
        <w:top w:val="none" w:sz="0" w:space="0" w:color="auto"/>
        <w:left w:val="none" w:sz="0" w:space="0" w:color="auto"/>
        <w:bottom w:val="none" w:sz="0" w:space="0" w:color="auto"/>
        <w:right w:val="none" w:sz="0" w:space="0" w:color="auto"/>
      </w:divBdr>
    </w:div>
    <w:div w:id="671181987">
      <w:bodyDiv w:val="1"/>
      <w:marLeft w:val="0"/>
      <w:marRight w:val="0"/>
      <w:marTop w:val="0"/>
      <w:marBottom w:val="0"/>
      <w:divBdr>
        <w:top w:val="none" w:sz="0" w:space="0" w:color="auto"/>
        <w:left w:val="none" w:sz="0" w:space="0" w:color="auto"/>
        <w:bottom w:val="none" w:sz="0" w:space="0" w:color="auto"/>
        <w:right w:val="none" w:sz="0" w:space="0" w:color="auto"/>
      </w:divBdr>
    </w:div>
    <w:div w:id="1123422086">
      <w:bodyDiv w:val="1"/>
      <w:marLeft w:val="0"/>
      <w:marRight w:val="0"/>
      <w:marTop w:val="0"/>
      <w:marBottom w:val="0"/>
      <w:divBdr>
        <w:top w:val="none" w:sz="0" w:space="0" w:color="auto"/>
        <w:left w:val="none" w:sz="0" w:space="0" w:color="auto"/>
        <w:bottom w:val="none" w:sz="0" w:space="0" w:color="auto"/>
        <w:right w:val="none" w:sz="0" w:space="0" w:color="auto"/>
      </w:divBdr>
    </w:div>
    <w:div w:id="1654068745">
      <w:bodyDiv w:val="1"/>
      <w:marLeft w:val="0"/>
      <w:marRight w:val="0"/>
      <w:marTop w:val="0"/>
      <w:marBottom w:val="0"/>
      <w:divBdr>
        <w:top w:val="none" w:sz="0" w:space="0" w:color="auto"/>
        <w:left w:val="none" w:sz="0" w:space="0" w:color="auto"/>
        <w:bottom w:val="none" w:sz="0" w:space="0" w:color="auto"/>
        <w:right w:val="none" w:sz="0" w:space="0" w:color="auto"/>
      </w:divBdr>
    </w:div>
    <w:div w:id="213628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kubota-h@oriconsul.com" TargetMode="External"/><Relationship Id="rId4" Type="http://schemas.openxmlformats.org/officeDocument/2006/relationships/settings" Target="settings.xml"/><Relationship Id="rId9" Type="http://schemas.openxmlformats.org/officeDocument/2006/relationships/hyperlink" Target="https://forms.office.com/r/wntPZsBN9P"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00FF">
            <a:alpha val="69804"/>
          </a:srgbClr>
        </a:solidFill>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268FC-5CB9-4F40-9A19-0771D8132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631</Words>
  <Characters>3598</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パシフィックコンサルタンツ(株)</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OC</dc:creator>
  <cp:lastModifiedBy>OC</cp:lastModifiedBy>
  <cp:revision>8</cp:revision>
  <cp:lastPrinted>2026-05-19T08:31:00Z</cp:lastPrinted>
  <dcterms:created xsi:type="dcterms:W3CDTF">2026-07-13T23:47:00Z</dcterms:created>
  <dcterms:modified xsi:type="dcterms:W3CDTF">2026-07-31T02:39:00Z</dcterms:modified>
</cp:coreProperties>
</file>